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F5EF5" w14:textId="77777777" w:rsidR="00D160AD" w:rsidRPr="00795069" w:rsidRDefault="00D160AD" w:rsidP="00C52F7B">
      <w:pPr>
        <w:keepNext/>
        <w:jc w:val="right"/>
        <w:rPr>
          <w:sz w:val="28"/>
          <w:szCs w:val="28"/>
        </w:rPr>
      </w:pPr>
    </w:p>
    <w:p w14:paraId="7A70AB34" w14:textId="77777777" w:rsidR="008679A5" w:rsidRPr="00795069" w:rsidRDefault="008679A5" w:rsidP="008679A5">
      <w:pPr>
        <w:jc w:val="center"/>
        <w:rPr>
          <w:b/>
          <w:bCs/>
          <w:sz w:val="28"/>
          <w:szCs w:val="28"/>
          <w:lang w:bidi="ru-RU"/>
        </w:rPr>
      </w:pPr>
      <w:r w:rsidRPr="00795069">
        <w:rPr>
          <w:b/>
          <w:bCs/>
          <w:sz w:val="28"/>
          <w:szCs w:val="28"/>
          <w:lang w:bidi="ru-RU"/>
        </w:rPr>
        <w:t>Федеральное государственное образовательное бюджетное учреждение</w:t>
      </w:r>
    </w:p>
    <w:p w14:paraId="4F64EB5E" w14:textId="77777777" w:rsidR="008679A5" w:rsidRPr="00795069" w:rsidRDefault="008679A5" w:rsidP="008679A5">
      <w:pPr>
        <w:jc w:val="center"/>
        <w:rPr>
          <w:b/>
          <w:bCs/>
          <w:sz w:val="28"/>
          <w:szCs w:val="28"/>
          <w:lang w:bidi="ru-RU"/>
        </w:rPr>
      </w:pPr>
      <w:r w:rsidRPr="00795069">
        <w:rPr>
          <w:b/>
          <w:bCs/>
          <w:sz w:val="28"/>
          <w:szCs w:val="28"/>
          <w:lang w:bidi="ru-RU"/>
        </w:rPr>
        <w:t>высшего образования</w:t>
      </w:r>
    </w:p>
    <w:p w14:paraId="6DA64A31" w14:textId="77777777" w:rsidR="008679A5" w:rsidRPr="00795069" w:rsidRDefault="008679A5" w:rsidP="008679A5">
      <w:pPr>
        <w:jc w:val="center"/>
        <w:rPr>
          <w:b/>
          <w:bCs/>
          <w:sz w:val="28"/>
          <w:szCs w:val="28"/>
          <w:lang w:bidi="ru-RU"/>
        </w:rPr>
      </w:pPr>
      <w:r w:rsidRPr="00795069">
        <w:rPr>
          <w:b/>
          <w:bCs/>
          <w:sz w:val="28"/>
          <w:szCs w:val="28"/>
          <w:lang w:bidi="ru-RU"/>
        </w:rPr>
        <w:t>«ФИНАНСОВЫЙ УНИВЕРСИТЕТ ПРИ ПРАВИТЕЛЬСТВЕ РОССИЙСКОЙ ФЕДЕРАЦИИ»</w:t>
      </w:r>
    </w:p>
    <w:p w14:paraId="1F7919DC" w14:textId="77777777" w:rsidR="008679A5" w:rsidRPr="00795069" w:rsidRDefault="008679A5" w:rsidP="008679A5">
      <w:pPr>
        <w:rPr>
          <w:b/>
          <w:bCs/>
          <w:sz w:val="28"/>
          <w:szCs w:val="28"/>
          <w:lang w:bidi="ru-RU"/>
        </w:rPr>
      </w:pPr>
    </w:p>
    <w:p w14:paraId="03E1E1AB" w14:textId="77777777" w:rsidR="008679A5" w:rsidRPr="00795069" w:rsidRDefault="008679A5" w:rsidP="008679A5">
      <w:pPr>
        <w:jc w:val="center"/>
        <w:rPr>
          <w:b/>
          <w:bCs/>
          <w:sz w:val="28"/>
          <w:szCs w:val="28"/>
          <w:lang w:bidi="ru-RU"/>
        </w:rPr>
      </w:pPr>
      <w:r w:rsidRPr="00795069">
        <w:rPr>
          <w:b/>
          <w:bCs/>
          <w:sz w:val="28"/>
          <w:szCs w:val="28"/>
          <w:lang w:bidi="ru-RU"/>
        </w:rPr>
        <w:t>Департамент социологии</w:t>
      </w:r>
    </w:p>
    <w:p w14:paraId="0B9B214F" w14:textId="77777777" w:rsidR="008679A5" w:rsidRPr="00795069" w:rsidRDefault="008679A5" w:rsidP="008679A5">
      <w:pPr>
        <w:jc w:val="center"/>
        <w:rPr>
          <w:b/>
          <w:bCs/>
          <w:sz w:val="28"/>
          <w:szCs w:val="28"/>
          <w:lang w:bidi="ru-RU"/>
        </w:rPr>
      </w:pPr>
      <w:r w:rsidRPr="00795069">
        <w:rPr>
          <w:i/>
          <w:iCs/>
          <w:sz w:val="28"/>
          <w:szCs w:val="28"/>
        </w:rPr>
        <w:t xml:space="preserve"> </w:t>
      </w:r>
      <w:bookmarkStart w:id="0" w:name="_Hlk89114386"/>
      <w:r w:rsidRPr="00795069">
        <w:rPr>
          <w:b/>
          <w:bCs/>
          <w:sz w:val="28"/>
          <w:szCs w:val="28"/>
          <w:lang w:bidi="ru-RU"/>
        </w:rPr>
        <w:t>Факультета социальных наук и массовых коммуникаций</w:t>
      </w:r>
      <w:bookmarkEnd w:id="0"/>
    </w:p>
    <w:p w14:paraId="5959926A" w14:textId="77777777" w:rsidR="008679A5" w:rsidRPr="00795069" w:rsidRDefault="008679A5" w:rsidP="008679A5">
      <w:pPr>
        <w:jc w:val="center"/>
        <w:rPr>
          <w:b/>
          <w:bCs/>
          <w:sz w:val="28"/>
          <w:szCs w:val="28"/>
          <w:lang w:bidi="ru-RU"/>
        </w:rPr>
      </w:pPr>
    </w:p>
    <w:p w14:paraId="5C52C79F" w14:textId="77777777" w:rsidR="008679A5" w:rsidRPr="00795069" w:rsidRDefault="008679A5" w:rsidP="008679A5">
      <w:pPr>
        <w:rPr>
          <w:b/>
          <w:sz w:val="24"/>
          <w:szCs w:val="24"/>
          <w:lang w:bidi="ru-RU"/>
        </w:rPr>
      </w:pPr>
    </w:p>
    <w:tbl>
      <w:tblPr>
        <w:tblW w:w="11915" w:type="dxa"/>
        <w:tblInd w:w="-1276" w:type="dxa"/>
        <w:tblLook w:val="04A0" w:firstRow="1" w:lastRow="0" w:firstColumn="1" w:lastColumn="0" w:noHBand="0" w:noVBand="1"/>
      </w:tblPr>
      <w:tblGrid>
        <w:gridCol w:w="6096"/>
        <w:gridCol w:w="5819"/>
      </w:tblGrid>
      <w:tr w:rsidR="00795069" w:rsidRPr="00795069" w14:paraId="1DEB418C" w14:textId="77777777" w:rsidTr="00FE6BB3">
        <w:tc>
          <w:tcPr>
            <w:tcW w:w="6096" w:type="dxa"/>
          </w:tcPr>
          <w:p w14:paraId="7B5605E4" w14:textId="77777777" w:rsidR="008679A5" w:rsidRPr="00795069" w:rsidRDefault="008679A5" w:rsidP="00FE6BB3">
            <w:pPr>
              <w:tabs>
                <w:tab w:val="center" w:pos="2064"/>
                <w:tab w:val="center" w:pos="7754"/>
              </w:tabs>
              <w:jc w:val="center"/>
              <w:rPr>
                <w:sz w:val="24"/>
                <w:szCs w:val="24"/>
                <w:lang w:bidi="ru-RU"/>
              </w:rPr>
            </w:pPr>
          </w:p>
        </w:tc>
        <w:tc>
          <w:tcPr>
            <w:tcW w:w="5819" w:type="dxa"/>
          </w:tcPr>
          <w:p w14:paraId="2E2CF6F0" w14:textId="77777777" w:rsidR="008679A5" w:rsidRPr="00795069" w:rsidRDefault="008679A5" w:rsidP="00FE6BB3">
            <w:pPr>
              <w:tabs>
                <w:tab w:val="center" w:pos="2064"/>
                <w:tab w:val="center" w:pos="7754"/>
              </w:tabs>
              <w:rPr>
                <w:sz w:val="28"/>
                <w:szCs w:val="28"/>
                <w:lang w:bidi="ru-RU"/>
              </w:rPr>
            </w:pPr>
            <w:r w:rsidRPr="00795069">
              <w:rPr>
                <w:sz w:val="28"/>
                <w:szCs w:val="28"/>
                <w:lang w:bidi="ru-RU"/>
              </w:rPr>
              <w:t>УТВЕРЖДАЮ</w:t>
            </w:r>
          </w:p>
          <w:p w14:paraId="0E0A1973" w14:textId="77777777" w:rsidR="008679A5" w:rsidRPr="00795069" w:rsidRDefault="008679A5" w:rsidP="00FE6BB3">
            <w:pPr>
              <w:tabs>
                <w:tab w:val="center" w:pos="2064"/>
                <w:tab w:val="center" w:pos="7754"/>
              </w:tabs>
              <w:rPr>
                <w:sz w:val="28"/>
                <w:szCs w:val="28"/>
                <w:lang w:bidi="ru-RU"/>
              </w:rPr>
            </w:pPr>
          </w:p>
          <w:p w14:paraId="347F1676" w14:textId="77777777" w:rsidR="008679A5" w:rsidRPr="00795069" w:rsidRDefault="008679A5" w:rsidP="00FE6BB3">
            <w:pPr>
              <w:tabs>
                <w:tab w:val="center" w:pos="2064"/>
                <w:tab w:val="center" w:pos="7754"/>
              </w:tabs>
              <w:rPr>
                <w:sz w:val="28"/>
                <w:szCs w:val="28"/>
                <w:lang w:bidi="ru-RU"/>
              </w:rPr>
            </w:pPr>
            <w:r w:rsidRPr="00795069">
              <w:rPr>
                <w:sz w:val="28"/>
                <w:szCs w:val="28"/>
                <w:lang w:bidi="ru-RU"/>
              </w:rPr>
              <w:t>Проректор</w:t>
            </w:r>
          </w:p>
          <w:p w14:paraId="0A8D83DD" w14:textId="77777777" w:rsidR="008679A5" w:rsidRPr="00795069" w:rsidRDefault="008679A5" w:rsidP="00FE6BB3">
            <w:pPr>
              <w:tabs>
                <w:tab w:val="center" w:pos="2064"/>
                <w:tab w:val="center" w:pos="7754"/>
              </w:tabs>
              <w:rPr>
                <w:sz w:val="28"/>
                <w:szCs w:val="28"/>
                <w:lang w:bidi="ru-RU"/>
              </w:rPr>
            </w:pPr>
            <w:r w:rsidRPr="00795069">
              <w:rPr>
                <w:sz w:val="28"/>
                <w:szCs w:val="28"/>
                <w:lang w:bidi="ru-RU"/>
              </w:rPr>
              <w:t>по учебной и методической работе</w:t>
            </w:r>
          </w:p>
          <w:p w14:paraId="72086456" w14:textId="77777777" w:rsidR="008679A5" w:rsidRPr="00795069" w:rsidRDefault="008679A5" w:rsidP="00FE6BB3">
            <w:pPr>
              <w:tabs>
                <w:tab w:val="center" w:pos="2064"/>
                <w:tab w:val="center" w:pos="7754"/>
              </w:tabs>
              <w:rPr>
                <w:sz w:val="28"/>
                <w:szCs w:val="28"/>
                <w:lang w:bidi="ru-RU"/>
              </w:rPr>
            </w:pPr>
            <w:r w:rsidRPr="00795069">
              <w:rPr>
                <w:sz w:val="28"/>
                <w:szCs w:val="28"/>
                <w:lang w:bidi="ru-RU"/>
              </w:rPr>
              <w:t>________________Е.А. Каменева</w:t>
            </w:r>
          </w:p>
          <w:p w14:paraId="46FE3A24" w14:textId="77777777" w:rsidR="008679A5" w:rsidRPr="00795069" w:rsidRDefault="008679A5" w:rsidP="00FE6BB3">
            <w:pPr>
              <w:tabs>
                <w:tab w:val="center" w:pos="2064"/>
                <w:tab w:val="center" w:pos="7754"/>
              </w:tabs>
              <w:rPr>
                <w:sz w:val="28"/>
                <w:szCs w:val="28"/>
                <w:lang w:bidi="ru-RU"/>
              </w:rPr>
            </w:pPr>
            <w:r w:rsidRPr="00795069">
              <w:rPr>
                <w:sz w:val="28"/>
                <w:szCs w:val="28"/>
                <w:lang w:bidi="ru-RU"/>
              </w:rPr>
              <w:t>(подпись)</w:t>
            </w:r>
          </w:p>
          <w:p w14:paraId="22095D82" w14:textId="28DE2E5A" w:rsidR="008679A5" w:rsidRPr="00795069" w:rsidRDefault="008679A5" w:rsidP="00FE6BB3">
            <w:pPr>
              <w:tabs>
                <w:tab w:val="center" w:pos="2064"/>
                <w:tab w:val="center" w:pos="7754"/>
              </w:tabs>
              <w:rPr>
                <w:sz w:val="28"/>
                <w:szCs w:val="28"/>
                <w:lang w:bidi="ru-RU"/>
              </w:rPr>
            </w:pPr>
            <w:r w:rsidRPr="00795069">
              <w:rPr>
                <w:sz w:val="28"/>
                <w:szCs w:val="28"/>
                <w:lang w:bidi="ru-RU"/>
              </w:rPr>
              <w:t>«__</w:t>
            </w:r>
            <w:r w:rsidR="00795069" w:rsidRPr="00795069">
              <w:rPr>
                <w:sz w:val="28"/>
                <w:szCs w:val="28"/>
                <w:lang w:bidi="ru-RU"/>
              </w:rPr>
              <w:t>01</w:t>
            </w:r>
            <w:r w:rsidR="006E1EE8" w:rsidRPr="00795069">
              <w:rPr>
                <w:sz w:val="28"/>
                <w:szCs w:val="28"/>
                <w:lang w:bidi="ru-RU"/>
              </w:rPr>
              <w:t>_» _</w:t>
            </w:r>
            <w:r w:rsidR="00795069" w:rsidRPr="00795069">
              <w:rPr>
                <w:sz w:val="28"/>
                <w:szCs w:val="28"/>
                <w:lang w:bidi="ru-RU"/>
              </w:rPr>
              <w:t>декабря____</w:t>
            </w:r>
            <w:r w:rsidRPr="00795069">
              <w:rPr>
                <w:sz w:val="28"/>
                <w:szCs w:val="28"/>
                <w:lang w:bidi="ru-RU"/>
              </w:rPr>
              <w:t>2022 г.</w:t>
            </w:r>
          </w:p>
          <w:p w14:paraId="5C550351" w14:textId="77777777" w:rsidR="008679A5" w:rsidRPr="00795069" w:rsidRDefault="008679A5" w:rsidP="00FE6BB3">
            <w:pPr>
              <w:tabs>
                <w:tab w:val="center" w:pos="2064"/>
                <w:tab w:val="center" w:pos="7754"/>
              </w:tabs>
              <w:rPr>
                <w:sz w:val="28"/>
                <w:szCs w:val="28"/>
                <w:lang w:bidi="ru-RU"/>
              </w:rPr>
            </w:pPr>
          </w:p>
          <w:p w14:paraId="446D1204" w14:textId="77777777" w:rsidR="008679A5" w:rsidRPr="00795069" w:rsidRDefault="008679A5" w:rsidP="00FE6BB3">
            <w:pPr>
              <w:tabs>
                <w:tab w:val="center" w:pos="2064"/>
                <w:tab w:val="center" w:pos="7754"/>
              </w:tabs>
              <w:rPr>
                <w:sz w:val="24"/>
                <w:szCs w:val="24"/>
                <w:lang w:bidi="ru-RU"/>
              </w:rPr>
            </w:pPr>
          </w:p>
          <w:p w14:paraId="27590A42" w14:textId="77777777" w:rsidR="008679A5" w:rsidRPr="00795069" w:rsidRDefault="008679A5" w:rsidP="00FE6BB3">
            <w:pPr>
              <w:tabs>
                <w:tab w:val="center" w:pos="2064"/>
                <w:tab w:val="center" w:pos="7754"/>
              </w:tabs>
              <w:jc w:val="center"/>
              <w:rPr>
                <w:sz w:val="24"/>
                <w:szCs w:val="24"/>
                <w:lang w:bidi="ru-RU"/>
              </w:rPr>
            </w:pPr>
          </w:p>
        </w:tc>
      </w:tr>
    </w:tbl>
    <w:p w14:paraId="45D6BE41" w14:textId="3C2AA6B3" w:rsidR="008679A5" w:rsidRPr="00795069" w:rsidRDefault="008679A5" w:rsidP="008679A5">
      <w:pPr>
        <w:jc w:val="center"/>
        <w:rPr>
          <w:b/>
          <w:bCs/>
          <w:sz w:val="28"/>
          <w:szCs w:val="28"/>
        </w:rPr>
      </w:pPr>
      <w:r w:rsidRPr="00795069">
        <w:rPr>
          <w:b/>
          <w:bCs/>
          <w:sz w:val="28"/>
          <w:szCs w:val="28"/>
        </w:rPr>
        <w:t>Разов П.В., Штепа С.Е.</w:t>
      </w:r>
    </w:p>
    <w:p w14:paraId="749147DD" w14:textId="77777777" w:rsidR="008679A5" w:rsidRPr="00795069" w:rsidRDefault="008679A5" w:rsidP="008679A5">
      <w:pPr>
        <w:jc w:val="center"/>
        <w:rPr>
          <w:b/>
          <w:bCs/>
          <w:sz w:val="28"/>
          <w:szCs w:val="28"/>
        </w:rPr>
      </w:pPr>
    </w:p>
    <w:p w14:paraId="6C7EF541" w14:textId="492B6B46" w:rsidR="008679A5" w:rsidRPr="00795069" w:rsidRDefault="008679A5" w:rsidP="008679A5">
      <w:pPr>
        <w:pStyle w:val="af1"/>
        <w:jc w:val="center"/>
        <w:rPr>
          <w:b/>
          <w:sz w:val="36"/>
          <w:szCs w:val="36"/>
        </w:rPr>
      </w:pPr>
      <w:r w:rsidRPr="00795069">
        <w:rPr>
          <w:b/>
          <w:sz w:val="36"/>
          <w:szCs w:val="36"/>
        </w:rPr>
        <w:t>Управление социальными рисками и ресурсами стратегического развития</w:t>
      </w:r>
    </w:p>
    <w:p w14:paraId="21BF361F" w14:textId="77777777" w:rsidR="00F71BD1" w:rsidRPr="00795069" w:rsidRDefault="00F71BD1" w:rsidP="008679A5">
      <w:pPr>
        <w:pStyle w:val="af1"/>
        <w:jc w:val="center"/>
        <w:rPr>
          <w:b/>
          <w:sz w:val="36"/>
          <w:szCs w:val="36"/>
        </w:rPr>
      </w:pPr>
    </w:p>
    <w:p w14:paraId="2AD7A905" w14:textId="77777777" w:rsidR="008679A5" w:rsidRPr="00795069" w:rsidRDefault="008679A5" w:rsidP="008679A5">
      <w:pPr>
        <w:ind w:left="2780"/>
      </w:pPr>
      <w:r w:rsidRPr="00795069">
        <w:rPr>
          <w:b/>
          <w:bCs/>
          <w:sz w:val="28"/>
          <w:szCs w:val="28"/>
        </w:rPr>
        <w:t>Рабочая программа дисциплины</w:t>
      </w:r>
    </w:p>
    <w:p w14:paraId="2E7BF8BD" w14:textId="77777777" w:rsidR="008679A5" w:rsidRPr="00795069" w:rsidRDefault="008679A5" w:rsidP="008679A5">
      <w:pPr>
        <w:suppressAutoHyphens/>
        <w:jc w:val="center"/>
        <w:rPr>
          <w:sz w:val="28"/>
          <w:szCs w:val="28"/>
          <w:lang w:eastAsia="zh-CN"/>
        </w:rPr>
      </w:pPr>
      <w:r w:rsidRPr="00795069">
        <w:rPr>
          <w:sz w:val="28"/>
          <w:szCs w:val="28"/>
          <w:lang w:eastAsia="zh-CN"/>
        </w:rPr>
        <w:t xml:space="preserve">для студентов, обучающихся по направлениям подготовки </w:t>
      </w:r>
    </w:p>
    <w:p w14:paraId="65022EEB" w14:textId="77777777" w:rsidR="008679A5" w:rsidRPr="00795069" w:rsidRDefault="008679A5" w:rsidP="008679A5">
      <w:pPr>
        <w:jc w:val="center"/>
        <w:rPr>
          <w:rFonts w:eastAsia="Calibri"/>
          <w:sz w:val="28"/>
          <w:szCs w:val="28"/>
        </w:rPr>
      </w:pPr>
      <w:r w:rsidRPr="00795069">
        <w:rPr>
          <w:rFonts w:eastAsia="Calibri"/>
          <w:sz w:val="28"/>
          <w:szCs w:val="28"/>
        </w:rPr>
        <w:t>39.04.01 Социология,</w:t>
      </w:r>
    </w:p>
    <w:p w14:paraId="1FCED96C" w14:textId="77777777" w:rsidR="008679A5" w:rsidRPr="00795069" w:rsidRDefault="008679A5" w:rsidP="008679A5">
      <w:pPr>
        <w:jc w:val="center"/>
        <w:rPr>
          <w:rFonts w:eastAsia="Calibri"/>
          <w:sz w:val="28"/>
          <w:szCs w:val="28"/>
        </w:rPr>
      </w:pPr>
      <w:r w:rsidRPr="00795069">
        <w:rPr>
          <w:rFonts w:eastAsia="Calibri"/>
          <w:sz w:val="28"/>
          <w:szCs w:val="28"/>
        </w:rPr>
        <w:t>направленность программы магистратуры</w:t>
      </w:r>
    </w:p>
    <w:p w14:paraId="5D77B4DD" w14:textId="77777777" w:rsidR="008679A5" w:rsidRPr="00795069" w:rsidRDefault="008679A5" w:rsidP="008679A5">
      <w:pPr>
        <w:jc w:val="center"/>
        <w:rPr>
          <w:rFonts w:eastAsia="Calibri"/>
          <w:sz w:val="28"/>
          <w:szCs w:val="28"/>
        </w:rPr>
      </w:pPr>
      <w:r w:rsidRPr="00795069">
        <w:rPr>
          <w:rFonts w:eastAsia="Calibri"/>
          <w:sz w:val="28"/>
          <w:szCs w:val="28"/>
        </w:rPr>
        <w:t xml:space="preserve"> «Социальное управление стратегическим развитием»,</w:t>
      </w:r>
    </w:p>
    <w:p w14:paraId="546257B4" w14:textId="77777777" w:rsidR="008679A5" w:rsidRPr="00795069" w:rsidRDefault="008679A5" w:rsidP="008679A5">
      <w:pPr>
        <w:jc w:val="center"/>
        <w:rPr>
          <w:rFonts w:eastAsia="Calibri"/>
          <w:sz w:val="28"/>
          <w:szCs w:val="28"/>
        </w:rPr>
      </w:pPr>
    </w:p>
    <w:p w14:paraId="5BCB70ED" w14:textId="5EE05ADD" w:rsidR="008679A5" w:rsidRPr="00795069" w:rsidRDefault="008679A5" w:rsidP="008679A5">
      <w:pPr>
        <w:jc w:val="center"/>
        <w:rPr>
          <w:rFonts w:eastAsia="Calibri"/>
          <w:sz w:val="28"/>
          <w:szCs w:val="28"/>
        </w:rPr>
      </w:pPr>
      <w:r w:rsidRPr="00795069">
        <w:rPr>
          <w:rFonts w:eastAsia="Calibri"/>
          <w:sz w:val="28"/>
          <w:szCs w:val="28"/>
        </w:rPr>
        <w:t>41.04.04 Политология,</w:t>
      </w:r>
    </w:p>
    <w:p w14:paraId="26B81A74" w14:textId="77777777" w:rsidR="008679A5" w:rsidRPr="00795069" w:rsidRDefault="008679A5" w:rsidP="008679A5">
      <w:pPr>
        <w:jc w:val="center"/>
        <w:rPr>
          <w:rFonts w:eastAsia="Calibri"/>
          <w:sz w:val="28"/>
          <w:szCs w:val="28"/>
        </w:rPr>
      </w:pPr>
      <w:r w:rsidRPr="00795069">
        <w:rPr>
          <w:rFonts w:eastAsia="Calibri"/>
          <w:sz w:val="28"/>
          <w:szCs w:val="28"/>
        </w:rPr>
        <w:t>направленность программы магистратуры</w:t>
      </w:r>
    </w:p>
    <w:p w14:paraId="7FDB8C42" w14:textId="5E02F7D6" w:rsidR="008679A5" w:rsidRPr="00795069" w:rsidRDefault="008679A5" w:rsidP="008679A5">
      <w:pPr>
        <w:jc w:val="center"/>
        <w:rPr>
          <w:rFonts w:eastAsia="Calibri"/>
          <w:sz w:val="28"/>
          <w:szCs w:val="28"/>
        </w:rPr>
      </w:pPr>
      <w:r w:rsidRPr="00795069">
        <w:rPr>
          <w:rFonts w:eastAsia="Calibri"/>
          <w:sz w:val="28"/>
          <w:szCs w:val="28"/>
        </w:rPr>
        <w:t>«Политическое консультирование и стратегический анализ»</w:t>
      </w:r>
    </w:p>
    <w:p w14:paraId="24A0C20E" w14:textId="77777777" w:rsidR="008679A5" w:rsidRPr="00795069" w:rsidRDefault="008679A5" w:rsidP="008679A5">
      <w:pPr>
        <w:spacing w:line="329" w:lineRule="exact"/>
      </w:pPr>
    </w:p>
    <w:p w14:paraId="56CE9FA7" w14:textId="77777777" w:rsidR="00D47188" w:rsidRPr="00795069" w:rsidRDefault="00D47188" w:rsidP="00D47188">
      <w:pPr>
        <w:jc w:val="center"/>
        <w:rPr>
          <w:i/>
          <w:iCs/>
          <w:sz w:val="24"/>
          <w:szCs w:val="24"/>
        </w:rPr>
      </w:pPr>
      <w:r w:rsidRPr="00795069">
        <w:rPr>
          <w:i/>
          <w:iCs/>
          <w:sz w:val="24"/>
          <w:szCs w:val="24"/>
        </w:rPr>
        <w:t>Рекомендовано Ученым советом</w:t>
      </w:r>
      <w:r w:rsidRPr="00795069">
        <w:rPr>
          <w:i/>
          <w:iCs/>
          <w:sz w:val="24"/>
          <w:szCs w:val="24"/>
        </w:rPr>
        <w:br/>
        <w:t>Факультета социальных наук и массовых коммуникаций</w:t>
      </w:r>
    </w:p>
    <w:p w14:paraId="6C953A53" w14:textId="7E6EE332" w:rsidR="00D47188" w:rsidRPr="00795069" w:rsidRDefault="006E1EE8" w:rsidP="00795069">
      <w:pPr>
        <w:suppressAutoHyphens/>
        <w:jc w:val="center"/>
        <w:rPr>
          <w:i/>
          <w:sz w:val="24"/>
          <w:szCs w:val="24"/>
        </w:rPr>
      </w:pPr>
      <w:r w:rsidRPr="00795069">
        <w:rPr>
          <w:i/>
          <w:sz w:val="24"/>
          <w:szCs w:val="24"/>
        </w:rPr>
        <w:t>(</w:t>
      </w:r>
      <w:r w:rsidR="00795069" w:rsidRPr="00795069">
        <w:rPr>
          <w:i/>
          <w:sz w:val="24"/>
          <w:szCs w:val="24"/>
        </w:rPr>
        <w:t xml:space="preserve">протокол   от 24 ноября 2022 г. №26 </w:t>
      </w:r>
    </w:p>
    <w:p w14:paraId="33EB83DB" w14:textId="77777777" w:rsidR="00D47188" w:rsidRPr="00795069" w:rsidRDefault="00D47188" w:rsidP="00D47188">
      <w:pPr>
        <w:jc w:val="center"/>
        <w:rPr>
          <w:i/>
          <w:iCs/>
          <w:sz w:val="24"/>
          <w:szCs w:val="24"/>
        </w:rPr>
      </w:pPr>
      <w:r w:rsidRPr="00795069">
        <w:rPr>
          <w:i/>
          <w:iCs/>
          <w:sz w:val="24"/>
          <w:szCs w:val="24"/>
        </w:rPr>
        <w:t>Одобрено Советом учебно-научного Департамента социологии</w:t>
      </w:r>
    </w:p>
    <w:p w14:paraId="6D2E2C37" w14:textId="77777777" w:rsidR="00D47188" w:rsidRPr="00795069" w:rsidRDefault="00D47188" w:rsidP="00D47188">
      <w:pPr>
        <w:jc w:val="center"/>
        <w:rPr>
          <w:i/>
          <w:iCs/>
          <w:sz w:val="24"/>
          <w:szCs w:val="24"/>
        </w:rPr>
      </w:pPr>
      <w:r w:rsidRPr="00795069">
        <w:rPr>
          <w:i/>
          <w:iCs/>
          <w:sz w:val="24"/>
          <w:szCs w:val="24"/>
        </w:rPr>
        <w:t>Факультета социальных наук и массовых коммуникаций</w:t>
      </w:r>
    </w:p>
    <w:p w14:paraId="2520E48F" w14:textId="7A336FEF" w:rsidR="006E1EE8" w:rsidRPr="00795069" w:rsidRDefault="00795069" w:rsidP="006E1EE8">
      <w:pPr>
        <w:suppressAutoHyphens/>
        <w:jc w:val="center"/>
        <w:rPr>
          <w:i/>
          <w:sz w:val="24"/>
          <w:szCs w:val="24"/>
        </w:rPr>
      </w:pPr>
      <w:r w:rsidRPr="00795069">
        <w:rPr>
          <w:i/>
          <w:sz w:val="24"/>
          <w:szCs w:val="24"/>
        </w:rPr>
        <w:t>(протокол   от 10 октября 2022 г. № 02</w:t>
      </w:r>
      <w:r w:rsidR="006E1EE8" w:rsidRPr="00795069">
        <w:rPr>
          <w:i/>
          <w:sz w:val="24"/>
          <w:szCs w:val="24"/>
        </w:rPr>
        <w:t>)</w:t>
      </w:r>
    </w:p>
    <w:p w14:paraId="3CDB8D79" w14:textId="4B444368" w:rsidR="00D47188" w:rsidRPr="00795069" w:rsidRDefault="00D47188" w:rsidP="00D47188">
      <w:pPr>
        <w:suppressAutoHyphens/>
        <w:jc w:val="center"/>
        <w:rPr>
          <w:sz w:val="28"/>
          <w:szCs w:val="28"/>
          <w:highlight w:val="yellow"/>
        </w:rPr>
      </w:pPr>
    </w:p>
    <w:p w14:paraId="14DAD8E8" w14:textId="77777777" w:rsidR="00795069" w:rsidRPr="00795069" w:rsidRDefault="00795069" w:rsidP="00D47188">
      <w:pPr>
        <w:suppressAutoHyphens/>
        <w:jc w:val="center"/>
        <w:rPr>
          <w:sz w:val="28"/>
          <w:szCs w:val="28"/>
          <w:highlight w:val="yellow"/>
        </w:rPr>
      </w:pPr>
    </w:p>
    <w:p w14:paraId="28F6C2A0" w14:textId="46415326" w:rsidR="00243B21" w:rsidRPr="00795069" w:rsidRDefault="008679A5" w:rsidP="008679A5">
      <w:pPr>
        <w:contextualSpacing/>
        <w:jc w:val="center"/>
        <w:rPr>
          <w:b/>
          <w:bCs/>
          <w:sz w:val="28"/>
          <w:szCs w:val="28"/>
        </w:rPr>
      </w:pPr>
      <w:r w:rsidRPr="00795069">
        <w:rPr>
          <w:sz w:val="28"/>
          <w:szCs w:val="28"/>
        </w:rPr>
        <w:t>Москва 2022</w:t>
      </w:r>
      <w:bookmarkStart w:id="1" w:name="_GoBack"/>
      <w:bookmarkEnd w:id="1"/>
    </w:p>
    <w:p w14:paraId="7F9E3F49" w14:textId="5AD93B81" w:rsidR="00243B21" w:rsidRPr="00795069" w:rsidRDefault="00243B21" w:rsidP="00243B21"/>
    <w:p w14:paraId="1F5029D1" w14:textId="77777777" w:rsidR="00D47188" w:rsidRPr="00795069" w:rsidRDefault="00D47188" w:rsidP="00D47188">
      <w:pPr>
        <w:jc w:val="center"/>
        <w:rPr>
          <w:b/>
          <w:bCs/>
          <w:sz w:val="28"/>
          <w:szCs w:val="28"/>
          <w:lang w:bidi="ru-RU"/>
        </w:rPr>
      </w:pPr>
      <w:r w:rsidRPr="00795069">
        <w:rPr>
          <w:b/>
          <w:bCs/>
          <w:sz w:val="28"/>
          <w:szCs w:val="28"/>
          <w:lang w:bidi="ru-RU"/>
        </w:rPr>
        <w:lastRenderedPageBreak/>
        <w:t>Федеральное государственное образовательное бюджетное учреждение</w:t>
      </w:r>
    </w:p>
    <w:p w14:paraId="6160F531" w14:textId="77777777" w:rsidR="00D47188" w:rsidRPr="00795069" w:rsidRDefault="00D47188" w:rsidP="00D47188">
      <w:pPr>
        <w:jc w:val="center"/>
        <w:rPr>
          <w:b/>
          <w:bCs/>
          <w:sz w:val="28"/>
          <w:szCs w:val="28"/>
          <w:lang w:bidi="ru-RU"/>
        </w:rPr>
      </w:pPr>
      <w:r w:rsidRPr="00795069">
        <w:rPr>
          <w:b/>
          <w:bCs/>
          <w:sz w:val="28"/>
          <w:szCs w:val="28"/>
          <w:lang w:bidi="ru-RU"/>
        </w:rPr>
        <w:t>высшего образования</w:t>
      </w:r>
    </w:p>
    <w:p w14:paraId="5FAB3077" w14:textId="77777777" w:rsidR="00D47188" w:rsidRPr="00795069" w:rsidRDefault="00D47188" w:rsidP="00D47188">
      <w:pPr>
        <w:jc w:val="center"/>
        <w:rPr>
          <w:b/>
          <w:bCs/>
          <w:sz w:val="28"/>
          <w:szCs w:val="28"/>
          <w:lang w:bidi="ru-RU"/>
        </w:rPr>
      </w:pPr>
      <w:r w:rsidRPr="00795069">
        <w:rPr>
          <w:b/>
          <w:bCs/>
          <w:sz w:val="28"/>
          <w:szCs w:val="28"/>
          <w:lang w:bidi="ru-RU"/>
        </w:rPr>
        <w:t>«ФИНАНСОВЫЙ УНИВЕРСИТЕТ ПРИ ПРАВИТЕЛЬСТВЕ РОССИЙСКОЙ ФЕДЕРАЦИИ»</w:t>
      </w:r>
    </w:p>
    <w:p w14:paraId="456F3300" w14:textId="77777777" w:rsidR="00D47188" w:rsidRPr="00795069" w:rsidRDefault="00D47188" w:rsidP="00D47188">
      <w:pPr>
        <w:rPr>
          <w:b/>
          <w:bCs/>
          <w:sz w:val="28"/>
          <w:szCs w:val="28"/>
          <w:lang w:bidi="ru-RU"/>
        </w:rPr>
      </w:pPr>
    </w:p>
    <w:p w14:paraId="560464CF" w14:textId="77777777" w:rsidR="00D47188" w:rsidRPr="00795069" w:rsidRDefault="00D47188" w:rsidP="00D47188">
      <w:pPr>
        <w:jc w:val="center"/>
        <w:rPr>
          <w:b/>
          <w:bCs/>
          <w:sz w:val="28"/>
          <w:szCs w:val="28"/>
          <w:lang w:bidi="ru-RU"/>
        </w:rPr>
      </w:pPr>
      <w:r w:rsidRPr="00795069">
        <w:rPr>
          <w:b/>
          <w:bCs/>
          <w:sz w:val="28"/>
          <w:szCs w:val="28"/>
          <w:lang w:bidi="ru-RU"/>
        </w:rPr>
        <w:t>Департамент социологии</w:t>
      </w:r>
    </w:p>
    <w:p w14:paraId="019C42ED" w14:textId="77777777" w:rsidR="00D47188" w:rsidRPr="00795069" w:rsidRDefault="00D47188" w:rsidP="00D47188">
      <w:pPr>
        <w:jc w:val="center"/>
        <w:rPr>
          <w:b/>
          <w:bCs/>
          <w:sz w:val="28"/>
          <w:szCs w:val="28"/>
          <w:lang w:bidi="ru-RU"/>
        </w:rPr>
      </w:pPr>
      <w:r w:rsidRPr="00795069">
        <w:rPr>
          <w:i/>
          <w:iCs/>
          <w:sz w:val="28"/>
          <w:szCs w:val="28"/>
        </w:rPr>
        <w:t xml:space="preserve"> </w:t>
      </w:r>
      <w:r w:rsidRPr="00795069">
        <w:rPr>
          <w:b/>
          <w:bCs/>
          <w:sz w:val="28"/>
          <w:szCs w:val="28"/>
          <w:lang w:bidi="ru-RU"/>
        </w:rPr>
        <w:t>Факультета социальных наук и массовых коммуникаций</w:t>
      </w:r>
    </w:p>
    <w:p w14:paraId="62C03CE3" w14:textId="77777777" w:rsidR="00D47188" w:rsidRPr="00795069" w:rsidRDefault="00D47188" w:rsidP="00D47188">
      <w:pPr>
        <w:jc w:val="center"/>
        <w:rPr>
          <w:b/>
          <w:bCs/>
          <w:sz w:val="28"/>
          <w:szCs w:val="28"/>
          <w:lang w:bidi="ru-RU"/>
        </w:rPr>
      </w:pPr>
    </w:p>
    <w:p w14:paraId="03ECB28D" w14:textId="77777777" w:rsidR="00D47188" w:rsidRPr="00795069" w:rsidRDefault="00D47188" w:rsidP="00D47188">
      <w:pPr>
        <w:rPr>
          <w:b/>
          <w:sz w:val="24"/>
          <w:szCs w:val="24"/>
          <w:lang w:bidi="ru-RU"/>
        </w:rPr>
      </w:pPr>
    </w:p>
    <w:p w14:paraId="390418FC" w14:textId="68EDDE9D" w:rsidR="00D47188" w:rsidRPr="00795069" w:rsidRDefault="00D47188" w:rsidP="00D47188">
      <w:pPr>
        <w:pStyle w:val="af1"/>
        <w:rPr>
          <w:sz w:val="25"/>
        </w:rPr>
      </w:pPr>
    </w:p>
    <w:p w14:paraId="08821590" w14:textId="370EB820" w:rsidR="00D47188" w:rsidRPr="00795069" w:rsidRDefault="00D47188" w:rsidP="00D47188">
      <w:pPr>
        <w:pStyle w:val="af1"/>
        <w:rPr>
          <w:sz w:val="25"/>
        </w:rPr>
      </w:pPr>
    </w:p>
    <w:p w14:paraId="4ABA858E" w14:textId="777223F5" w:rsidR="00D47188" w:rsidRPr="00795069" w:rsidRDefault="00D47188" w:rsidP="00D47188">
      <w:pPr>
        <w:pStyle w:val="af1"/>
        <w:rPr>
          <w:sz w:val="25"/>
        </w:rPr>
      </w:pPr>
    </w:p>
    <w:p w14:paraId="70DA59C0" w14:textId="19B4C9CF" w:rsidR="00D47188" w:rsidRPr="00795069" w:rsidRDefault="00D47188" w:rsidP="00D47188">
      <w:pPr>
        <w:pStyle w:val="af1"/>
        <w:rPr>
          <w:sz w:val="25"/>
        </w:rPr>
      </w:pPr>
    </w:p>
    <w:p w14:paraId="47AED07B" w14:textId="77777777" w:rsidR="00D47188" w:rsidRPr="00795069" w:rsidRDefault="00D47188" w:rsidP="00D47188">
      <w:pPr>
        <w:pStyle w:val="af1"/>
        <w:rPr>
          <w:sz w:val="25"/>
        </w:rPr>
      </w:pPr>
    </w:p>
    <w:p w14:paraId="6D3F4B31" w14:textId="77777777" w:rsidR="00D47188" w:rsidRPr="00795069" w:rsidRDefault="00D47188" w:rsidP="00D47188">
      <w:pPr>
        <w:jc w:val="center"/>
        <w:rPr>
          <w:b/>
          <w:bCs/>
          <w:sz w:val="28"/>
          <w:szCs w:val="28"/>
        </w:rPr>
      </w:pPr>
      <w:r w:rsidRPr="00795069">
        <w:rPr>
          <w:b/>
          <w:bCs/>
          <w:sz w:val="28"/>
          <w:szCs w:val="28"/>
        </w:rPr>
        <w:t>Разов П.В., Штепа С.Е.</w:t>
      </w:r>
    </w:p>
    <w:p w14:paraId="30349A3A" w14:textId="77777777" w:rsidR="00D47188" w:rsidRPr="00795069" w:rsidRDefault="00D47188" w:rsidP="00D47188">
      <w:pPr>
        <w:jc w:val="center"/>
        <w:rPr>
          <w:b/>
          <w:bCs/>
          <w:sz w:val="28"/>
          <w:szCs w:val="28"/>
        </w:rPr>
      </w:pPr>
    </w:p>
    <w:p w14:paraId="6D0D6D9F" w14:textId="77777777" w:rsidR="00D47188" w:rsidRPr="00795069" w:rsidRDefault="00D47188" w:rsidP="00D47188">
      <w:pPr>
        <w:pStyle w:val="af1"/>
        <w:jc w:val="center"/>
        <w:rPr>
          <w:b/>
          <w:sz w:val="36"/>
          <w:szCs w:val="36"/>
        </w:rPr>
      </w:pPr>
      <w:r w:rsidRPr="00795069">
        <w:rPr>
          <w:b/>
          <w:sz w:val="36"/>
          <w:szCs w:val="36"/>
        </w:rPr>
        <w:t>Управление социальными рисками и ресурсами стратегического развития</w:t>
      </w:r>
    </w:p>
    <w:p w14:paraId="373362B3" w14:textId="77777777" w:rsidR="00D47188" w:rsidRPr="00795069" w:rsidRDefault="00D47188" w:rsidP="00D47188">
      <w:pPr>
        <w:pStyle w:val="af1"/>
        <w:jc w:val="center"/>
        <w:rPr>
          <w:b/>
          <w:sz w:val="36"/>
          <w:szCs w:val="36"/>
        </w:rPr>
      </w:pPr>
    </w:p>
    <w:p w14:paraId="495E4345" w14:textId="77777777" w:rsidR="00D47188" w:rsidRPr="00795069" w:rsidRDefault="00D47188" w:rsidP="00D47188">
      <w:pPr>
        <w:ind w:left="2780"/>
      </w:pPr>
      <w:r w:rsidRPr="00795069">
        <w:rPr>
          <w:b/>
          <w:bCs/>
          <w:sz w:val="28"/>
          <w:szCs w:val="28"/>
        </w:rPr>
        <w:t>Рабочая программа дисциплины</w:t>
      </w:r>
    </w:p>
    <w:p w14:paraId="40478A87" w14:textId="77777777" w:rsidR="00D47188" w:rsidRPr="00795069" w:rsidRDefault="00D47188" w:rsidP="00D47188">
      <w:pPr>
        <w:suppressAutoHyphens/>
        <w:jc w:val="center"/>
        <w:rPr>
          <w:sz w:val="28"/>
          <w:szCs w:val="28"/>
          <w:lang w:eastAsia="zh-CN"/>
        </w:rPr>
      </w:pPr>
      <w:r w:rsidRPr="00795069">
        <w:rPr>
          <w:sz w:val="28"/>
          <w:szCs w:val="28"/>
          <w:lang w:eastAsia="zh-CN"/>
        </w:rPr>
        <w:t xml:space="preserve">для студентов, обучающихся по направлениям подготовки </w:t>
      </w:r>
    </w:p>
    <w:p w14:paraId="139A3C6E" w14:textId="77777777" w:rsidR="00D47188" w:rsidRPr="00795069" w:rsidRDefault="00D47188" w:rsidP="00D47188">
      <w:pPr>
        <w:jc w:val="center"/>
        <w:rPr>
          <w:rFonts w:eastAsia="Calibri"/>
          <w:sz w:val="28"/>
          <w:szCs w:val="28"/>
        </w:rPr>
      </w:pPr>
      <w:r w:rsidRPr="00795069">
        <w:rPr>
          <w:rFonts w:eastAsia="Calibri"/>
          <w:sz w:val="28"/>
          <w:szCs w:val="28"/>
        </w:rPr>
        <w:t>39.04.01 Социология,</w:t>
      </w:r>
    </w:p>
    <w:p w14:paraId="1F0D0435" w14:textId="77777777" w:rsidR="00D47188" w:rsidRPr="00795069" w:rsidRDefault="00D47188" w:rsidP="00D47188">
      <w:pPr>
        <w:jc w:val="center"/>
        <w:rPr>
          <w:rFonts w:eastAsia="Calibri"/>
          <w:sz w:val="28"/>
          <w:szCs w:val="28"/>
        </w:rPr>
      </w:pPr>
      <w:r w:rsidRPr="00795069">
        <w:rPr>
          <w:rFonts w:eastAsia="Calibri"/>
          <w:sz w:val="28"/>
          <w:szCs w:val="28"/>
        </w:rPr>
        <w:t>направленность программы магистратуры</w:t>
      </w:r>
    </w:p>
    <w:p w14:paraId="51671A3A" w14:textId="77777777" w:rsidR="00D47188" w:rsidRPr="00795069" w:rsidRDefault="00D47188" w:rsidP="00D47188">
      <w:pPr>
        <w:jc w:val="center"/>
        <w:rPr>
          <w:rFonts w:eastAsia="Calibri"/>
          <w:sz w:val="28"/>
          <w:szCs w:val="28"/>
        </w:rPr>
      </w:pPr>
      <w:r w:rsidRPr="00795069">
        <w:rPr>
          <w:rFonts w:eastAsia="Calibri"/>
          <w:sz w:val="28"/>
          <w:szCs w:val="28"/>
        </w:rPr>
        <w:t xml:space="preserve"> «Социальное управление стратегическим развитием»,</w:t>
      </w:r>
    </w:p>
    <w:p w14:paraId="7B660D04" w14:textId="77777777" w:rsidR="00D47188" w:rsidRPr="00795069" w:rsidRDefault="00D47188" w:rsidP="00D47188">
      <w:pPr>
        <w:jc w:val="center"/>
        <w:rPr>
          <w:rFonts w:eastAsia="Calibri"/>
          <w:sz w:val="28"/>
          <w:szCs w:val="28"/>
        </w:rPr>
      </w:pPr>
    </w:p>
    <w:p w14:paraId="150E4C84" w14:textId="77777777" w:rsidR="00D47188" w:rsidRPr="00795069" w:rsidRDefault="00D47188" w:rsidP="00D47188">
      <w:pPr>
        <w:jc w:val="center"/>
        <w:rPr>
          <w:rFonts w:eastAsia="Calibri"/>
          <w:sz w:val="28"/>
          <w:szCs w:val="28"/>
        </w:rPr>
      </w:pPr>
      <w:r w:rsidRPr="00795069">
        <w:rPr>
          <w:rFonts w:eastAsia="Calibri"/>
          <w:sz w:val="28"/>
          <w:szCs w:val="28"/>
        </w:rPr>
        <w:t>41.04.04 Политология,</w:t>
      </w:r>
    </w:p>
    <w:p w14:paraId="609A1362" w14:textId="77777777" w:rsidR="00D47188" w:rsidRPr="00795069" w:rsidRDefault="00D47188" w:rsidP="00D47188">
      <w:pPr>
        <w:jc w:val="center"/>
        <w:rPr>
          <w:rFonts w:eastAsia="Calibri"/>
          <w:sz w:val="28"/>
          <w:szCs w:val="28"/>
        </w:rPr>
      </w:pPr>
      <w:r w:rsidRPr="00795069">
        <w:rPr>
          <w:rFonts w:eastAsia="Calibri"/>
          <w:sz w:val="28"/>
          <w:szCs w:val="28"/>
        </w:rPr>
        <w:t>направленность программы магистратуры</w:t>
      </w:r>
    </w:p>
    <w:p w14:paraId="11E66F9F" w14:textId="77777777" w:rsidR="00D47188" w:rsidRPr="00795069" w:rsidRDefault="00D47188" w:rsidP="00D47188">
      <w:pPr>
        <w:jc w:val="center"/>
        <w:rPr>
          <w:rFonts w:eastAsia="Calibri"/>
          <w:sz w:val="28"/>
          <w:szCs w:val="28"/>
        </w:rPr>
      </w:pPr>
      <w:r w:rsidRPr="00795069">
        <w:rPr>
          <w:rFonts w:eastAsia="Calibri"/>
          <w:sz w:val="28"/>
          <w:szCs w:val="28"/>
        </w:rPr>
        <w:t>«Политическое консультирование и стратегический анализ»</w:t>
      </w:r>
    </w:p>
    <w:p w14:paraId="5054D225" w14:textId="77777777" w:rsidR="00D47188" w:rsidRPr="00795069" w:rsidRDefault="00D47188" w:rsidP="00D47188">
      <w:pPr>
        <w:spacing w:line="329" w:lineRule="exact"/>
      </w:pPr>
    </w:p>
    <w:p w14:paraId="068F8AA0" w14:textId="0C401D52" w:rsidR="00D47188" w:rsidRPr="00795069" w:rsidRDefault="00D47188" w:rsidP="00D47188">
      <w:pPr>
        <w:pStyle w:val="af1"/>
        <w:rPr>
          <w:sz w:val="28"/>
          <w:szCs w:val="28"/>
        </w:rPr>
      </w:pPr>
    </w:p>
    <w:p w14:paraId="12B19853" w14:textId="4F4D1A1E" w:rsidR="00D47188" w:rsidRPr="00795069" w:rsidRDefault="00D47188" w:rsidP="00D47188">
      <w:pPr>
        <w:pStyle w:val="af1"/>
        <w:rPr>
          <w:sz w:val="28"/>
          <w:szCs w:val="28"/>
        </w:rPr>
      </w:pPr>
    </w:p>
    <w:p w14:paraId="5BEFD813" w14:textId="33CDF753" w:rsidR="00D47188" w:rsidRPr="00795069" w:rsidRDefault="00D47188" w:rsidP="00D47188">
      <w:pPr>
        <w:pStyle w:val="af1"/>
        <w:rPr>
          <w:sz w:val="28"/>
          <w:szCs w:val="28"/>
        </w:rPr>
      </w:pPr>
    </w:p>
    <w:p w14:paraId="7F960031" w14:textId="7695028B" w:rsidR="00D47188" w:rsidRPr="00795069" w:rsidRDefault="00D47188" w:rsidP="00D47188">
      <w:pPr>
        <w:pStyle w:val="af1"/>
        <w:rPr>
          <w:sz w:val="28"/>
          <w:szCs w:val="28"/>
        </w:rPr>
      </w:pPr>
    </w:p>
    <w:p w14:paraId="4D8F89E7" w14:textId="75C8A213" w:rsidR="00D47188" w:rsidRPr="00795069" w:rsidRDefault="00D47188" w:rsidP="00D47188">
      <w:pPr>
        <w:pStyle w:val="af1"/>
        <w:rPr>
          <w:sz w:val="28"/>
          <w:szCs w:val="28"/>
        </w:rPr>
      </w:pPr>
    </w:p>
    <w:p w14:paraId="2CFEA0C0" w14:textId="6B6D3FA9" w:rsidR="00D47188" w:rsidRPr="00795069" w:rsidRDefault="00D47188" w:rsidP="00D47188">
      <w:pPr>
        <w:pStyle w:val="af1"/>
        <w:rPr>
          <w:sz w:val="28"/>
          <w:szCs w:val="28"/>
        </w:rPr>
      </w:pPr>
    </w:p>
    <w:p w14:paraId="4BC5D91E" w14:textId="7E0193F8" w:rsidR="00D47188" w:rsidRPr="00795069" w:rsidRDefault="00730A13" w:rsidP="00D47188">
      <w:pPr>
        <w:contextualSpacing/>
        <w:jc w:val="center"/>
        <w:rPr>
          <w:b/>
          <w:bCs/>
          <w:sz w:val="28"/>
          <w:szCs w:val="28"/>
        </w:rPr>
      </w:pPr>
      <w:r w:rsidRPr="00795069">
        <w:rPr>
          <w:sz w:val="28"/>
          <w:szCs w:val="28"/>
        </w:rPr>
        <w:t>М</w:t>
      </w:r>
      <w:r w:rsidR="00D47188" w:rsidRPr="00795069">
        <w:rPr>
          <w:sz w:val="28"/>
          <w:szCs w:val="28"/>
        </w:rPr>
        <w:t>осква 2022</w:t>
      </w:r>
    </w:p>
    <w:p w14:paraId="489FEB46" w14:textId="77777777" w:rsidR="00730A13" w:rsidRPr="00795069" w:rsidRDefault="00730A13">
      <w:pPr>
        <w:widowControl/>
        <w:autoSpaceDE/>
        <w:autoSpaceDN/>
        <w:adjustRightInd/>
        <w:spacing w:after="200" w:line="276" w:lineRule="auto"/>
      </w:pPr>
      <w:r w:rsidRPr="00795069">
        <w:br w:type="page"/>
      </w:r>
    </w:p>
    <w:sdt>
      <w:sdtPr>
        <w:rPr>
          <w:sz w:val="24"/>
          <w:szCs w:val="24"/>
        </w:rPr>
        <w:id w:val="947353391"/>
        <w:docPartObj>
          <w:docPartGallery w:val="Table of Contents"/>
          <w:docPartUnique/>
        </w:docPartObj>
      </w:sdtPr>
      <w:sdtEndPr>
        <w:rPr>
          <w:bCs/>
        </w:rPr>
      </w:sdtEndPr>
      <w:sdtContent>
        <w:p w14:paraId="00594016" w14:textId="341D24AF" w:rsidR="00934FB5" w:rsidRPr="00795069" w:rsidRDefault="00CC3F3C" w:rsidP="00730A13">
          <w:pPr>
            <w:widowControl/>
            <w:autoSpaceDE/>
            <w:autoSpaceDN/>
            <w:adjustRightInd/>
            <w:spacing w:after="200" w:line="276" w:lineRule="auto"/>
            <w:jc w:val="center"/>
            <w:rPr>
              <w:sz w:val="24"/>
              <w:szCs w:val="24"/>
            </w:rPr>
          </w:pPr>
          <w:r w:rsidRPr="00795069">
            <w:rPr>
              <w:sz w:val="24"/>
              <w:szCs w:val="24"/>
            </w:rPr>
            <w:t>СОДЕРЖАНИЕ</w:t>
          </w:r>
        </w:p>
        <w:p w14:paraId="7AFC48C1" w14:textId="10BA9080" w:rsidR="000D758F" w:rsidRPr="00795069" w:rsidRDefault="00934FB5" w:rsidP="00F35E9B">
          <w:pPr>
            <w:pStyle w:val="11"/>
            <w:jc w:val="both"/>
            <w:rPr>
              <w:rFonts w:eastAsiaTheme="minorEastAsia"/>
              <w:sz w:val="24"/>
              <w:szCs w:val="24"/>
            </w:rPr>
          </w:pPr>
          <w:r w:rsidRPr="00795069">
            <w:rPr>
              <w:sz w:val="24"/>
              <w:szCs w:val="24"/>
            </w:rPr>
            <w:fldChar w:fldCharType="begin"/>
          </w:r>
          <w:r w:rsidRPr="00795069">
            <w:rPr>
              <w:sz w:val="24"/>
              <w:szCs w:val="24"/>
            </w:rPr>
            <w:instrText xml:space="preserve"> TOC \o "1-3" \h \z \u </w:instrText>
          </w:r>
          <w:r w:rsidRPr="00795069">
            <w:rPr>
              <w:sz w:val="24"/>
              <w:szCs w:val="24"/>
            </w:rPr>
            <w:fldChar w:fldCharType="separate"/>
          </w:r>
          <w:hyperlink w:anchor="_Toc533154308" w:history="1">
            <w:r w:rsidR="000D758F" w:rsidRPr="00795069">
              <w:rPr>
                <w:rStyle w:val="af6"/>
                <w:color w:val="auto"/>
                <w:sz w:val="24"/>
                <w:szCs w:val="24"/>
                <w:u w:val="none"/>
              </w:rPr>
              <w:t>1. Наименование дисциплины</w:t>
            </w:r>
          </w:hyperlink>
          <w:r w:rsidR="005F67F9" w:rsidRPr="00795069">
            <w:rPr>
              <w:rStyle w:val="af6"/>
              <w:color w:val="auto"/>
              <w:sz w:val="24"/>
              <w:szCs w:val="24"/>
              <w:u w:val="none"/>
            </w:rPr>
            <w:t>……………………………………………………………</w:t>
          </w:r>
          <w:r w:rsidR="00F35E9B" w:rsidRPr="00795069">
            <w:rPr>
              <w:rStyle w:val="af6"/>
              <w:color w:val="auto"/>
              <w:sz w:val="24"/>
              <w:szCs w:val="24"/>
              <w:u w:val="none"/>
            </w:rPr>
            <w:t>……………....</w:t>
          </w:r>
          <w:r w:rsidR="00D35980" w:rsidRPr="00795069">
            <w:rPr>
              <w:rStyle w:val="af6"/>
              <w:color w:val="auto"/>
              <w:sz w:val="24"/>
              <w:szCs w:val="24"/>
              <w:u w:val="none"/>
            </w:rPr>
            <w:t>4</w:t>
          </w:r>
        </w:p>
        <w:p w14:paraId="3B80203B" w14:textId="76205227" w:rsidR="000D758F" w:rsidRPr="00795069" w:rsidRDefault="00491C78" w:rsidP="00F35E9B">
          <w:pPr>
            <w:pStyle w:val="11"/>
            <w:jc w:val="both"/>
            <w:rPr>
              <w:rFonts w:eastAsiaTheme="minorEastAsia"/>
              <w:sz w:val="24"/>
              <w:szCs w:val="24"/>
            </w:rPr>
          </w:pPr>
          <w:hyperlink w:anchor="_Toc533154309" w:history="1">
            <w:r w:rsidR="000D758F" w:rsidRPr="00795069">
              <w:rPr>
                <w:rStyle w:val="af6"/>
                <w:color w:val="auto"/>
                <w:sz w:val="24"/>
                <w:szCs w:val="24"/>
                <w:u w:val="none"/>
              </w:rPr>
              <w:t xml:space="preserve">2. </w:t>
            </w:r>
            <w:r w:rsidR="008B1753" w:rsidRPr="00795069">
              <w:rPr>
                <w:rStyle w:val="af6"/>
                <w:color w:val="auto"/>
                <w:sz w:val="24"/>
                <w:szCs w:val="24"/>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r w:rsidR="005F67F9" w:rsidRPr="00795069">
            <w:rPr>
              <w:rStyle w:val="af6"/>
              <w:color w:val="auto"/>
              <w:sz w:val="24"/>
              <w:szCs w:val="24"/>
              <w:u w:val="none"/>
            </w:rPr>
            <w:t>…………………………………………………</w:t>
          </w:r>
          <w:r w:rsidR="00F35E9B" w:rsidRPr="00795069">
            <w:rPr>
              <w:rStyle w:val="af6"/>
              <w:color w:val="auto"/>
              <w:sz w:val="24"/>
              <w:szCs w:val="24"/>
              <w:u w:val="none"/>
            </w:rPr>
            <w:t>………………………………………</w:t>
          </w:r>
          <w:r w:rsidR="00A60915" w:rsidRPr="00795069">
            <w:rPr>
              <w:rStyle w:val="af6"/>
              <w:color w:val="auto"/>
              <w:sz w:val="24"/>
              <w:szCs w:val="24"/>
              <w:u w:val="none"/>
            </w:rPr>
            <w:t>.</w:t>
          </w:r>
          <w:r w:rsidR="00F35E9B" w:rsidRPr="00795069">
            <w:rPr>
              <w:rStyle w:val="af6"/>
              <w:color w:val="auto"/>
              <w:sz w:val="24"/>
              <w:szCs w:val="24"/>
              <w:u w:val="none"/>
            </w:rPr>
            <w:t>……</w:t>
          </w:r>
          <w:r w:rsidR="00EF150F" w:rsidRPr="00795069">
            <w:rPr>
              <w:rStyle w:val="af6"/>
              <w:color w:val="auto"/>
              <w:sz w:val="24"/>
              <w:szCs w:val="24"/>
              <w:u w:val="none"/>
            </w:rPr>
            <w:t>..</w:t>
          </w:r>
          <w:r w:rsidR="00D35980" w:rsidRPr="00795069">
            <w:rPr>
              <w:rStyle w:val="af6"/>
              <w:color w:val="auto"/>
              <w:sz w:val="24"/>
              <w:szCs w:val="24"/>
              <w:u w:val="none"/>
            </w:rPr>
            <w:t>4</w:t>
          </w:r>
        </w:p>
        <w:p w14:paraId="3D6152EC" w14:textId="48B9CC50" w:rsidR="000D758F" w:rsidRPr="00795069" w:rsidRDefault="00491C78" w:rsidP="00F35E9B">
          <w:pPr>
            <w:pStyle w:val="11"/>
            <w:jc w:val="both"/>
            <w:rPr>
              <w:rFonts w:eastAsiaTheme="minorEastAsia"/>
              <w:sz w:val="24"/>
              <w:szCs w:val="24"/>
            </w:rPr>
          </w:pPr>
          <w:hyperlink w:anchor="_Toc533154310" w:history="1">
            <w:r w:rsidR="000D758F" w:rsidRPr="00795069">
              <w:rPr>
                <w:rStyle w:val="af6"/>
                <w:color w:val="auto"/>
                <w:sz w:val="24"/>
                <w:szCs w:val="24"/>
              </w:rPr>
              <w:t>3. Место дисциплины в структуре образовательной программы</w:t>
            </w:r>
          </w:hyperlink>
          <w:r w:rsidR="005F67F9" w:rsidRPr="00795069">
            <w:rPr>
              <w:rStyle w:val="af6"/>
              <w:color w:val="auto"/>
              <w:sz w:val="24"/>
              <w:szCs w:val="24"/>
              <w:u w:val="none"/>
            </w:rPr>
            <w:t>……………</w:t>
          </w:r>
          <w:r w:rsidR="00F35E9B" w:rsidRPr="00795069">
            <w:rPr>
              <w:rStyle w:val="af6"/>
              <w:color w:val="auto"/>
              <w:sz w:val="24"/>
              <w:szCs w:val="24"/>
              <w:u w:val="none"/>
            </w:rPr>
            <w:t>………………</w:t>
          </w:r>
          <w:r w:rsidR="005F67F9" w:rsidRPr="00795069">
            <w:rPr>
              <w:rStyle w:val="af6"/>
              <w:color w:val="auto"/>
              <w:sz w:val="24"/>
              <w:szCs w:val="24"/>
              <w:u w:val="none"/>
            </w:rPr>
            <w:t>………...</w:t>
          </w:r>
          <w:r w:rsidR="00D35980" w:rsidRPr="00795069">
            <w:rPr>
              <w:rStyle w:val="af6"/>
              <w:color w:val="auto"/>
              <w:sz w:val="24"/>
              <w:szCs w:val="24"/>
              <w:u w:val="none"/>
            </w:rPr>
            <w:t>7</w:t>
          </w:r>
        </w:p>
        <w:p w14:paraId="59B6F941" w14:textId="6792A0F2" w:rsidR="000D758F" w:rsidRPr="00795069" w:rsidRDefault="00491C78" w:rsidP="00F35E9B">
          <w:pPr>
            <w:pStyle w:val="11"/>
            <w:jc w:val="both"/>
            <w:rPr>
              <w:rFonts w:eastAsiaTheme="minorEastAsia"/>
              <w:sz w:val="24"/>
              <w:szCs w:val="24"/>
            </w:rPr>
          </w:pPr>
          <w:hyperlink w:anchor="_Toc533154311" w:history="1">
            <w:r w:rsidR="000D758F" w:rsidRPr="00795069">
              <w:rPr>
                <w:rStyle w:val="af6"/>
                <w:color w:val="auto"/>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hyperlink>
          <w:r w:rsidR="005F67F9" w:rsidRPr="00795069">
            <w:rPr>
              <w:rStyle w:val="af6"/>
              <w:color w:val="auto"/>
              <w:sz w:val="24"/>
              <w:szCs w:val="24"/>
              <w:u w:val="none"/>
            </w:rPr>
            <w:t>……………………………………………………………</w:t>
          </w:r>
          <w:r w:rsidR="00A60915" w:rsidRPr="00795069">
            <w:rPr>
              <w:rStyle w:val="af6"/>
              <w:color w:val="auto"/>
              <w:sz w:val="24"/>
              <w:szCs w:val="24"/>
              <w:u w:val="none"/>
            </w:rPr>
            <w:t>………………</w:t>
          </w:r>
          <w:r w:rsidR="005F67F9" w:rsidRPr="00795069">
            <w:rPr>
              <w:rStyle w:val="af6"/>
              <w:color w:val="auto"/>
              <w:sz w:val="24"/>
              <w:szCs w:val="24"/>
              <w:u w:val="none"/>
            </w:rPr>
            <w:t>…………………</w:t>
          </w:r>
          <w:r w:rsidR="00D35980" w:rsidRPr="00795069">
            <w:rPr>
              <w:rStyle w:val="af6"/>
              <w:color w:val="auto"/>
              <w:sz w:val="24"/>
              <w:szCs w:val="24"/>
              <w:u w:val="none"/>
            </w:rPr>
            <w:t>7</w:t>
          </w:r>
        </w:p>
        <w:p w14:paraId="5B85246E" w14:textId="17466747" w:rsidR="000D758F" w:rsidRPr="00795069" w:rsidRDefault="00491C78" w:rsidP="00F35E9B">
          <w:pPr>
            <w:pStyle w:val="11"/>
            <w:jc w:val="both"/>
            <w:rPr>
              <w:rFonts w:eastAsiaTheme="minorEastAsia"/>
              <w:sz w:val="24"/>
              <w:szCs w:val="24"/>
            </w:rPr>
          </w:pPr>
          <w:hyperlink w:anchor="_Toc533154312" w:history="1">
            <w:r w:rsidR="000D758F" w:rsidRPr="00795069">
              <w:rPr>
                <w:rStyle w:val="af6"/>
                <w:color w:val="auto"/>
                <w:sz w:val="24"/>
                <w:szCs w:val="24"/>
              </w:rPr>
              <w:t>5.</w:t>
            </w:r>
            <w:r w:rsidR="000D758F" w:rsidRPr="00795069">
              <w:rPr>
                <w:rStyle w:val="af6"/>
                <w:bCs/>
                <w:color w:val="auto"/>
                <w:sz w:val="24"/>
                <w:szCs w:val="24"/>
              </w:rPr>
              <w:t xml:space="preserve"> </w:t>
            </w:r>
            <w:r w:rsidR="000D758F" w:rsidRPr="00795069">
              <w:rPr>
                <w:rStyle w:val="af6"/>
                <w:color w:val="auto"/>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5F67F9" w:rsidRPr="00795069">
            <w:rPr>
              <w:rStyle w:val="af6"/>
              <w:color w:val="auto"/>
              <w:sz w:val="24"/>
              <w:szCs w:val="24"/>
              <w:u w:val="none"/>
            </w:rPr>
            <w:t>…………</w:t>
          </w:r>
          <w:r w:rsidR="00A60915" w:rsidRPr="00795069">
            <w:rPr>
              <w:rStyle w:val="af6"/>
              <w:color w:val="auto"/>
              <w:sz w:val="24"/>
              <w:szCs w:val="24"/>
              <w:u w:val="none"/>
            </w:rPr>
            <w:t>………………………………</w:t>
          </w:r>
          <w:r w:rsidR="005F67F9" w:rsidRPr="00795069">
            <w:rPr>
              <w:rStyle w:val="af6"/>
              <w:color w:val="auto"/>
              <w:sz w:val="24"/>
              <w:szCs w:val="24"/>
              <w:u w:val="none"/>
            </w:rPr>
            <w:t>..</w:t>
          </w:r>
          <w:r w:rsidR="00D35980" w:rsidRPr="00795069">
            <w:rPr>
              <w:rStyle w:val="af6"/>
              <w:color w:val="auto"/>
              <w:sz w:val="24"/>
              <w:szCs w:val="24"/>
              <w:u w:val="none"/>
            </w:rPr>
            <w:t>7</w:t>
          </w:r>
        </w:p>
        <w:p w14:paraId="1DD3666E" w14:textId="0F35DFF3" w:rsidR="000D758F" w:rsidRPr="00795069" w:rsidRDefault="00491C78" w:rsidP="00F35E9B">
          <w:pPr>
            <w:pStyle w:val="11"/>
            <w:jc w:val="both"/>
            <w:rPr>
              <w:rFonts w:eastAsiaTheme="minorEastAsia"/>
              <w:sz w:val="24"/>
              <w:szCs w:val="24"/>
            </w:rPr>
          </w:pPr>
          <w:hyperlink w:anchor="_Toc533154316" w:history="1">
            <w:r w:rsidR="000D758F" w:rsidRPr="00795069">
              <w:rPr>
                <w:rStyle w:val="af6"/>
                <w:color w:val="auto"/>
                <w:sz w:val="24"/>
                <w:szCs w:val="24"/>
              </w:rPr>
              <w:t>6. Перечень учебно-методического обеспечения для самостоятельной работы обучающихся по дисциплине</w:t>
            </w:r>
          </w:hyperlink>
          <w:r w:rsidR="005F67F9" w:rsidRPr="00795069">
            <w:rPr>
              <w:rStyle w:val="af6"/>
              <w:color w:val="auto"/>
              <w:sz w:val="24"/>
              <w:szCs w:val="24"/>
              <w:u w:val="none"/>
            </w:rPr>
            <w:t>………………………………………………………</w:t>
          </w:r>
          <w:r w:rsidR="00A60915" w:rsidRPr="00795069">
            <w:rPr>
              <w:rStyle w:val="af6"/>
              <w:color w:val="auto"/>
              <w:sz w:val="24"/>
              <w:szCs w:val="24"/>
              <w:u w:val="none"/>
            </w:rPr>
            <w:t>…………………………………</w:t>
          </w:r>
          <w:r w:rsidR="005F67F9" w:rsidRPr="00795069">
            <w:rPr>
              <w:rStyle w:val="af6"/>
              <w:color w:val="auto"/>
              <w:sz w:val="24"/>
              <w:szCs w:val="24"/>
              <w:u w:val="none"/>
            </w:rPr>
            <w:t>…...</w:t>
          </w:r>
          <w:r w:rsidR="00D35980" w:rsidRPr="00795069">
            <w:rPr>
              <w:rStyle w:val="af6"/>
              <w:color w:val="auto"/>
              <w:sz w:val="24"/>
              <w:szCs w:val="24"/>
              <w:u w:val="none"/>
            </w:rPr>
            <w:t>..</w:t>
          </w:r>
          <w:r w:rsidR="007B46FE" w:rsidRPr="00795069">
            <w:rPr>
              <w:rStyle w:val="af6"/>
              <w:color w:val="auto"/>
              <w:sz w:val="24"/>
              <w:szCs w:val="24"/>
              <w:u w:val="none"/>
            </w:rPr>
            <w:t>1</w:t>
          </w:r>
          <w:r w:rsidR="00D35980" w:rsidRPr="00795069">
            <w:rPr>
              <w:rStyle w:val="af6"/>
              <w:color w:val="auto"/>
              <w:sz w:val="24"/>
              <w:szCs w:val="24"/>
              <w:u w:val="none"/>
            </w:rPr>
            <w:t>1</w:t>
          </w:r>
        </w:p>
        <w:p w14:paraId="520D54F7" w14:textId="6EDB3104" w:rsidR="000D758F" w:rsidRPr="00795069" w:rsidRDefault="00491C78" w:rsidP="00F35E9B">
          <w:pPr>
            <w:pStyle w:val="11"/>
            <w:jc w:val="both"/>
            <w:rPr>
              <w:rFonts w:eastAsiaTheme="minorEastAsia"/>
              <w:sz w:val="24"/>
              <w:szCs w:val="24"/>
            </w:rPr>
          </w:pPr>
          <w:hyperlink w:anchor="_Toc533154317" w:history="1">
            <w:r w:rsidR="000D758F" w:rsidRPr="00795069">
              <w:rPr>
                <w:rStyle w:val="af6"/>
                <w:color w:val="auto"/>
                <w:sz w:val="24"/>
                <w:szCs w:val="24"/>
                <w:u w:val="none"/>
              </w:rPr>
              <w:t>7. Фонд оценочных средств для проведения промежуточной аттестации обучающихся по дисциплине</w:t>
            </w:r>
          </w:hyperlink>
          <w:r w:rsidR="005F67F9" w:rsidRPr="00795069">
            <w:rPr>
              <w:rStyle w:val="af6"/>
              <w:color w:val="auto"/>
              <w:sz w:val="24"/>
              <w:szCs w:val="24"/>
              <w:u w:val="none"/>
            </w:rPr>
            <w:t>………………………………………………………</w:t>
          </w:r>
          <w:r w:rsidR="00A60915" w:rsidRPr="00795069">
            <w:rPr>
              <w:rStyle w:val="af6"/>
              <w:color w:val="auto"/>
              <w:sz w:val="24"/>
              <w:szCs w:val="24"/>
              <w:u w:val="none"/>
            </w:rPr>
            <w:t>………………………………….</w:t>
          </w:r>
          <w:r w:rsidR="005F67F9" w:rsidRPr="00795069">
            <w:rPr>
              <w:rStyle w:val="af6"/>
              <w:color w:val="auto"/>
              <w:sz w:val="24"/>
              <w:szCs w:val="24"/>
              <w:u w:val="none"/>
            </w:rPr>
            <w:t>…...</w:t>
          </w:r>
          <w:r w:rsidR="007B46FE" w:rsidRPr="00795069">
            <w:rPr>
              <w:rStyle w:val="af6"/>
              <w:color w:val="auto"/>
              <w:sz w:val="24"/>
              <w:szCs w:val="24"/>
              <w:u w:val="none"/>
            </w:rPr>
            <w:t>1</w:t>
          </w:r>
          <w:r w:rsidR="00D35980" w:rsidRPr="00795069">
            <w:rPr>
              <w:rStyle w:val="af6"/>
              <w:color w:val="auto"/>
              <w:sz w:val="24"/>
              <w:szCs w:val="24"/>
              <w:u w:val="none"/>
            </w:rPr>
            <w:t>5</w:t>
          </w:r>
        </w:p>
        <w:p w14:paraId="64815AC0" w14:textId="4EF10DBF" w:rsidR="000D758F" w:rsidRPr="00795069" w:rsidRDefault="00491C78" w:rsidP="00F35E9B">
          <w:pPr>
            <w:pStyle w:val="11"/>
            <w:jc w:val="both"/>
            <w:rPr>
              <w:rFonts w:eastAsiaTheme="minorEastAsia"/>
              <w:sz w:val="24"/>
              <w:szCs w:val="24"/>
            </w:rPr>
          </w:pPr>
          <w:hyperlink w:anchor="_Toc533154321" w:history="1">
            <w:r w:rsidR="000D758F" w:rsidRPr="00795069">
              <w:rPr>
                <w:rStyle w:val="af6"/>
                <w:color w:val="auto"/>
                <w:sz w:val="24"/>
                <w:szCs w:val="24"/>
                <w:u w:val="none"/>
              </w:rPr>
              <w:t>8. Перечень основной и дополнительной учебной литературы, необходимой для освоения дисциплины</w:t>
            </w:r>
          </w:hyperlink>
          <w:r w:rsidR="007B46FE" w:rsidRPr="00795069">
            <w:rPr>
              <w:rStyle w:val="af6"/>
              <w:color w:val="auto"/>
              <w:sz w:val="24"/>
              <w:szCs w:val="24"/>
              <w:u w:val="none"/>
            </w:rPr>
            <w:t>………………………………………………………</w:t>
          </w:r>
          <w:r w:rsidR="00A60915" w:rsidRPr="00795069">
            <w:rPr>
              <w:rStyle w:val="af6"/>
              <w:color w:val="auto"/>
              <w:sz w:val="24"/>
              <w:szCs w:val="24"/>
              <w:u w:val="none"/>
            </w:rPr>
            <w:t>…………………………</w:t>
          </w:r>
          <w:r w:rsidR="007B46FE" w:rsidRPr="00795069">
            <w:rPr>
              <w:rStyle w:val="af6"/>
              <w:color w:val="auto"/>
              <w:sz w:val="24"/>
              <w:szCs w:val="24"/>
              <w:u w:val="none"/>
            </w:rPr>
            <w:t>…………...2</w:t>
          </w:r>
          <w:r w:rsidR="00D35980" w:rsidRPr="00795069">
            <w:rPr>
              <w:rStyle w:val="af6"/>
              <w:color w:val="auto"/>
              <w:sz w:val="24"/>
              <w:szCs w:val="24"/>
              <w:u w:val="none"/>
            </w:rPr>
            <w:t>3</w:t>
          </w:r>
        </w:p>
        <w:p w14:paraId="51835B7B" w14:textId="5EE86D05" w:rsidR="000D758F" w:rsidRPr="00795069" w:rsidRDefault="00491C78" w:rsidP="00F35E9B">
          <w:pPr>
            <w:pStyle w:val="11"/>
            <w:jc w:val="both"/>
            <w:rPr>
              <w:rFonts w:eastAsiaTheme="minorEastAsia"/>
              <w:sz w:val="24"/>
              <w:szCs w:val="24"/>
            </w:rPr>
          </w:pPr>
          <w:hyperlink w:anchor="_Toc533154322" w:history="1">
            <w:r w:rsidR="000D758F" w:rsidRPr="00795069">
              <w:rPr>
                <w:rStyle w:val="af6"/>
                <w:color w:val="auto"/>
                <w:sz w:val="24"/>
                <w:szCs w:val="24"/>
              </w:rPr>
              <w:t>9. Перечень ресурсов информационно-телекоммуникационной сети «Интернет», необходимых для освоения дисциплины</w:t>
            </w:r>
          </w:hyperlink>
          <w:r w:rsidR="005F67F9" w:rsidRPr="00795069">
            <w:rPr>
              <w:rStyle w:val="af6"/>
              <w:color w:val="auto"/>
              <w:sz w:val="24"/>
              <w:szCs w:val="24"/>
              <w:u w:val="none"/>
            </w:rPr>
            <w:t>……………………………………</w:t>
          </w:r>
          <w:r w:rsidR="00A60915" w:rsidRPr="00795069">
            <w:rPr>
              <w:rStyle w:val="af6"/>
              <w:color w:val="auto"/>
              <w:sz w:val="24"/>
              <w:szCs w:val="24"/>
              <w:u w:val="none"/>
            </w:rPr>
            <w:t>……………………………………</w:t>
          </w:r>
          <w:r w:rsidR="005F67F9" w:rsidRPr="00795069">
            <w:rPr>
              <w:rStyle w:val="af6"/>
              <w:color w:val="auto"/>
              <w:sz w:val="24"/>
              <w:szCs w:val="24"/>
              <w:u w:val="none"/>
            </w:rPr>
            <w:t>…………</w:t>
          </w:r>
          <w:r w:rsidR="007B46FE" w:rsidRPr="00795069">
            <w:rPr>
              <w:rStyle w:val="af6"/>
              <w:color w:val="auto"/>
              <w:sz w:val="24"/>
              <w:szCs w:val="24"/>
              <w:u w:val="none"/>
            </w:rPr>
            <w:t>2</w:t>
          </w:r>
          <w:r w:rsidR="00D35980" w:rsidRPr="00795069">
            <w:rPr>
              <w:rStyle w:val="af6"/>
              <w:color w:val="auto"/>
              <w:sz w:val="24"/>
              <w:szCs w:val="24"/>
              <w:u w:val="none"/>
            </w:rPr>
            <w:t>4</w:t>
          </w:r>
        </w:p>
        <w:p w14:paraId="37594E75" w14:textId="0F692BC7" w:rsidR="000D758F" w:rsidRPr="00795069" w:rsidRDefault="00491C78" w:rsidP="00F35E9B">
          <w:pPr>
            <w:pStyle w:val="11"/>
            <w:jc w:val="both"/>
            <w:rPr>
              <w:rFonts w:eastAsiaTheme="minorEastAsia"/>
              <w:sz w:val="24"/>
              <w:szCs w:val="24"/>
            </w:rPr>
          </w:pPr>
          <w:hyperlink w:anchor="_Toc533154323" w:history="1">
            <w:r w:rsidR="000D758F" w:rsidRPr="00795069">
              <w:rPr>
                <w:rStyle w:val="af6"/>
                <w:color w:val="auto"/>
                <w:sz w:val="24"/>
                <w:szCs w:val="24"/>
                <w:u w:val="none"/>
              </w:rPr>
              <w:t>10. Методические указания для обучающихся по освоению дисциплины</w:t>
            </w:r>
          </w:hyperlink>
          <w:r w:rsidR="005F67F9" w:rsidRPr="00795069">
            <w:rPr>
              <w:rStyle w:val="af6"/>
              <w:color w:val="auto"/>
              <w:sz w:val="24"/>
              <w:szCs w:val="24"/>
              <w:u w:val="none"/>
            </w:rPr>
            <w:t>………</w:t>
          </w:r>
          <w:r w:rsidR="00A60915" w:rsidRPr="00795069">
            <w:rPr>
              <w:rStyle w:val="af6"/>
              <w:color w:val="auto"/>
              <w:sz w:val="24"/>
              <w:szCs w:val="24"/>
              <w:u w:val="none"/>
            </w:rPr>
            <w:t>………………</w:t>
          </w:r>
          <w:r w:rsidR="005F67F9" w:rsidRPr="00795069">
            <w:rPr>
              <w:rStyle w:val="af6"/>
              <w:color w:val="auto"/>
              <w:sz w:val="24"/>
              <w:szCs w:val="24"/>
              <w:u w:val="none"/>
            </w:rPr>
            <w:t>….</w:t>
          </w:r>
          <w:r w:rsidR="00EF150F" w:rsidRPr="00795069">
            <w:rPr>
              <w:rStyle w:val="af6"/>
              <w:color w:val="auto"/>
              <w:sz w:val="24"/>
              <w:szCs w:val="24"/>
              <w:u w:val="none"/>
            </w:rPr>
            <w:t>.</w:t>
          </w:r>
          <w:r w:rsidR="007B46FE" w:rsidRPr="00795069">
            <w:rPr>
              <w:rStyle w:val="af6"/>
              <w:color w:val="auto"/>
              <w:sz w:val="24"/>
              <w:szCs w:val="24"/>
              <w:u w:val="none"/>
            </w:rPr>
            <w:t>2</w:t>
          </w:r>
          <w:r w:rsidR="00D35980" w:rsidRPr="00795069">
            <w:rPr>
              <w:rStyle w:val="af6"/>
              <w:color w:val="auto"/>
              <w:sz w:val="24"/>
              <w:szCs w:val="24"/>
              <w:u w:val="none"/>
            </w:rPr>
            <w:t>5</w:t>
          </w:r>
        </w:p>
        <w:p w14:paraId="7823B0FF" w14:textId="05040AA3" w:rsidR="000D758F" w:rsidRPr="00795069" w:rsidRDefault="00491C78" w:rsidP="00F35E9B">
          <w:pPr>
            <w:pStyle w:val="11"/>
            <w:jc w:val="both"/>
            <w:rPr>
              <w:rFonts w:eastAsiaTheme="minorEastAsia"/>
              <w:sz w:val="24"/>
              <w:szCs w:val="24"/>
            </w:rPr>
          </w:pPr>
          <w:hyperlink w:anchor="_Toc533154324" w:history="1">
            <w:r w:rsidR="000D758F" w:rsidRPr="00795069">
              <w:rPr>
                <w:rStyle w:val="af6"/>
                <w:color w:val="auto"/>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hyperlink>
          <w:r w:rsidR="005F67F9" w:rsidRPr="00795069">
            <w:rPr>
              <w:rFonts w:eastAsiaTheme="minorEastAsia"/>
              <w:sz w:val="24"/>
              <w:szCs w:val="24"/>
            </w:rPr>
            <w:t>…………………………………………………………………………………………………………</w:t>
          </w:r>
          <w:r w:rsidR="005E2643" w:rsidRPr="00795069">
            <w:rPr>
              <w:rFonts w:eastAsiaTheme="minorEastAsia"/>
              <w:sz w:val="24"/>
              <w:szCs w:val="24"/>
            </w:rPr>
            <w:t>…..</w:t>
          </w:r>
          <w:r w:rsidR="005F67F9" w:rsidRPr="00795069">
            <w:rPr>
              <w:rFonts w:eastAsiaTheme="minorEastAsia"/>
              <w:sz w:val="24"/>
              <w:szCs w:val="24"/>
            </w:rPr>
            <w:t>2</w:t>
          </w:r>
          <w:r w:rsidR="00D35980" w:rsidRPr="00795069">
            <w:rPr>
              <w:rFonts w:eastAsiaTheme="minorEastAsia"/>
              <w:sz w:val="24"/>
              <w:szCs w:val="24"/>
            </w:rPr>
            <w:t>7</w:t>
          </w:r>
        </w:p>
        <w:p w14:paraId="0C4A2651" w14:textId="6FE76298" w:rsidR="000D758F" w:rsidRPr="00795069" w:rsidRDefault="00491C78" w:rsidP="00F35E9B">
          <w:pPr>
            <w:pStyle w:val="11"/>
            <w:jc w:val="both"/>
            <w:rPr>
              <w:rFonts w:eastAsiaTheme="minorEastAsia"/>
              <w:sz w:val="24"/>
              <w:szCs w:val="24"/>
            </w:rPr>
          </w:pPr>
          <w:hyperlink w:anchor="_Toc533154325" w:history="1">
            <w:r w:rsidR="000D758F" w:rsidRPr="00795069">
              <w:rPr>
                <w:rStyle w:val="af6"/>
                <w:color w:val="auto"/>
                <w:sz w:val="24"/>
                <w:szCs w:val="24"/>
              </w:rPr>
              <w:t>12. Описание материально-технической базы, необходимой для осуществления образовательного процесса по дисциплине</w:t>
            </w:r>
          </w:hyperlink>
          <w:r w:rsidR="005F67F9" w:rsidRPr="00795069">
            <w:rPr>
              <w:rStyle w:val="af6"/>
              <w:color w:val="auto"/>
              <w:sz w:val="24"/>
              <w:szCs w:val="24"/>
              <w:u w:val="none"/>
            </w:rPr>
            <w:t>………………………………………</w:t>
          </w:r>
          <w:r w:rsidR="00A60915" w:rsidRPr="00795069">
            <w:rPr>
              <w:rStyle w:val="af6"/>
              <w:color w:val="auto"/>
              <w:sz w:val="24"/>
              <w:szCs w:val="24"/>
              <w:u w:val="none"/>
            </w:rPr>
            <w:t>……………………………………</w:t>
          </w:r>
          <w:r w:rsidR="005F67F9" w:rsidRPr="00795069">
            <w:rPr>
              <w:rStyle w:val="af6"/>
              <w:color w:val="auto"/>
              <w:sz w:val="24"/>
              <w:szCs w:val="24"/>
              <w:u w:val="none"/>
            </w:rPr>
            <w:t>……2</w:t>
          </w:r>
          <w:r w:rsidR="00D35980" w:rsidRPr="00795069">
            <w:rPr>
              <w:rStyle w:val="af6"/>
              <w:color w:val="auto"/>
              <w:sz w:val="24"/>
              <w:szCs w:val="24"/>
              <w:u w:val="none"/>
            </w:rPr>
            <w:t>7</w:t>
          </w:r>
        </w:p>
        <w:p w14:paraId="13ACB8B0" w14:textId="77777777" w:rsidR="00934FB5" w:rsidRPr="00795069" w:rsidRDefault="00934FB5">
          <w:pPr>
            <w:rPr>
              <w:sz w:val="24"/>
              <w:szCs w:val="24"/>
            </w:rPr>
          </w:pPr>
          <w:r w:rsidRPr="00795069">
            <w:rPr>
              <w:bCs/>
              <w:sz w:val="24"/>
              <w:szCs w:val="24"/>
            </w:rPr>
            <w:fldChar w:fldCharType="end"/>
          </w:r>
        </w:p>
      </w:sdtContent>
    </w:sdt>
    <w:p w14:paraId="6435E172" w14:textId="77777777" w:rsidR="005F67F9" w:rsidRPr="00795069" w:rsidRDefault="005F67F9" w:rsidP="009F3069">
      <w:pPr>
        <w:keepNext/>
        <w:rPr>
          <w:sz w:val="24"/>
          <w:szCs w:val="24"/>
        </w:rPr>
      </w:pPr>
    </w:p>
    <w:p w14:paraId="0216C462" w14:textId="77777777" w:rsidR="003F792C" w:rsidRPr="00795069" w:rsidRDefault="003F792C" w:rsidP="00CC3F3C"/>
    <w:p w14:paraId="3E78A1A5" w14:textId="77777777" w:rsidR="00E30779" w:rsidRPr="00795069" w:rsidRDefault="00E30779">
      <w:pPr>
        <w:widowControl/>
        <w:autoSpaceDE/>
        <w:autoSpaceDN/>
        <w:adjustRightInd/>
        <w:spacing w:after="200" w:line="276" w:lineRule="auto"/>
        <w:rPr>
          <w:b/>
          <w:sz w:val="28"/>
          <w:szCs w:val="28"/>
        </w:rPr>
      </w:pPr>
      <w:bookmarkStart w:id="2" w:name="_Toc533154308"/>
      <w:r w:rsidRPr="00795069">
        <w:rPr>
          <w:b/>
          <w:sz w:val="28"/>
          <w:szCs w:val="28"/>
        </w:rPr>
        <w:br w:type="page"/>
      </w:r>
    </w:p>
    <w:p w14:paraId="34DDF9B5" w14:textId="77777777" w:rsidR="00C52F7B" w:rsidRPr="00795069" w:rsidRDefault="00C52F7B" w:rsidP="00CC141F">
      <w:pPr>
        <w:spacing w:line="360" w:lineRule="auto"/>
        <w:ind w:firstLine="709"/>
        <w:jc w:val="both"/>
        <w:rPr>
          <w:rStyle w:val="10"/>
          <w:rFonts w:ascii="Times New Roman" w:hAnsi="Times New Roman" w:cs="Times New Roman"/>
          <w:b/>
          <w:color w:val="auto"/>
          <w:sz w:val="28"/>
          <w:szCs w:val="28"/>
        </w:rPr>
      </w:pPr>
      <w:r w:rsidRPr="00795069">
        <w:rPr>
          <w:b/>
          <w:sz w:val="28"/>
          <w:szCs w:val="28"/>
        </w:rPr>
        <w:lastRenderedPageBreak/>
        <w:t xml:space="preserve">1. </w:t>
      </w:r>
      <w:r w:rsidRPr="00795069">
        <w:rPr>
          <w:rStyle w:val="10"/>
          <w:rFonts w:ascii="Times New Roman" w:hAnsi="Times New Roman" w:cs="Times New Roman"/>
          <w:b/>
          <w:color w:val="auto"/>
          <w:sz w:val="28"/>
          <w:szCs w:val="28"/>
        </w:rPr>
        <w:t xml:space="preserve">Наименование </w:t>
      </w:r>
      <w:r w:rsidR="000C5D47" w:rsidRPr="00795069">
        <w:rPr>
          <w:rStyle w:val="10"/>
          <w:rFonts w:ascii="Times New Roman" w:hAnsi="Times New Roman" w:cs="Times New Roman"/>
          <w:b/>
          <w:color w:val="auto"/>
          <w:sz w:val="28"/>
          <w:szCs w:val="28"/>
        </w:rPr>
        <w:t>дисциплины</w:t>
      </w:r>
      <w:bookmarkEnd w:id="2"/>
      <w:r w:rsidRPr="00795069">
        <w:rPr>
          <w:rStyle w:val="10"/>
          <w:rFonts w:ascii="Times New Roman" w:hAnsi="Times New Roman" w:cs="Times New Roman"/>
          <w:b/>
          <w:color w:val="auto"/>
          <w:sz w:val="28"/>
          <w:szCs w:val="28"/>
        </w:rPr>
        <w:t xml:space="preserve"> </w:t>
      </w:r>
    </w:p>
    <w:p w14:paraId="42C1592A" w14:textId="77777777" w:rsidR="00067DC8" w:rsidRPr="00795069" w:rsidRDefault="006D265C" w:rsidP="002443B5">
      <w:pPr>
        <w:ind w:firstLine="709"/>
        <w:jc w:val="both"/>
        <w:rPr>
          <w:b/>
          <w:sz w:val="28"/>
          <w:szCs w:val="28"/>
        </w:rPr>
      </w:pPr>
      <w:r w:rsidRPr="00795069">
        <w:rPr>
          <w:b/>
          <w:sz w:val="28"/>
          <w:szCs w:val="28"/>
        </w:rPr>
        <w:t>«</w:t>
      </w:r>
      <w:r w:rsidR="00067DC8" w:rsidRPr="00795069">
        <w:rPr>
          <w:b/>
          <w:sz w:val="28"/>
          <w:szCs w:val="28"/>
        </w:rPr>
        <w:t>Управление социальными рисками и ресурсами стратегического развития</w:t>
      </w:r>
      <w:r w:rsidRPr="00795069">
        <w:rPr>
          <w:b/>
          <w:sz w:val="28"/>
          <w:szCs w:val="28"/>
        </w:rPr>
        <w:t>»</w:t>
      </w:r>
    </w:p>
    <w:p w14:paraId="706EEADB" w14:textId="77777777" w:rsidR="002443B5" w:rsidRPr="00795069" w:rsidRDefault="002443B5" w:rsidP="002443B5">
      <w:pPr>
        <w:ind w:firstLine="709"/>
        <w:jc w:val="both"/>
        <w:rPr>
          <w:b/>
          <w:sz w:val="28"/>
          <w:szCs w:val="28"/>
        </w:rPr>
      </w:pPr>
    </w:p>
    <w:p w14:paraId="0E8673E2" w14:textId="77777777" w:rsidR="0088321E" w:rsidRPr="00795069" w:rsidRDefault="00C52F7B" w:rsidP="002443B5">
      <w:pPr>
        <w:ind w:firstLine="709"/>
        <w:jc w:val="both"/>
        <w:rPr>
          <w:b/>
          <w:sz w:val="28"/>
          <w:szCs w:val="28"/>
        </w:rPr>
      </w:pPr>
      <w:bookmarkStart w:id="3" w:name="_Toc533154309"/>
      <w:r w:rsidRPr="00795069">
        <w:rPr>
          <w:b/>
          <w:sz w:val="28"/>
          <w:szCs w:val="28"/>
        </w:rPr>
        <w:t xml:space="preserve">2. </w:t>
      </w:r>
      <w:bookmarkEnd w:id="3"/>
      <w:r w:rsidR="0086482A" w:rsidRPr="00795069">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6C99BBB" w14:textId="77777777" w:rsidR="002443B5" w:rsidRPr="00795069" w:rsidRDefault="002443B5" w:rsidP="002443B5">
      <w:pPr>
        <w:ind w:firstLine="709"/>
        <w:jc w:val="both"/>
        <w:rPr>
          <w:b/>
          <w:sz w:val="28"/>
          <w:szCs w:val="28"/>
        </w:rPr>
      </w:pPr>
    </w:p>
    <w:p w14:paraId="5A618A94" w14:textId="080A021A" w:rsidR="0086482A" w:rsidRPr="00795069" w:rsidRDefault="00543DAC" w:rsidP="00CC141F">
      <w:pPr>
        <w:ind w:firstLine="709"/>
        <w:rPr>
          <w:rFonts w:eastAsia="Calibri"/>
          <w:sz w:val="28"/>
          <w:szCs w:val="28"/>
        </w:rPr>
      </w:pPr>
      <w:r w:rsidRPr="00795069">
        <w:rPr>
          <w:rFonts w:eastAsia="Calibri"/>
          <w:sz w:val="28"/>
          <w:szCs w:val="28"/>
        </w:rPr>
        <w:t>Н</w:t>
      </w:r>
      <w:r w:rsidR="0086482A" w:rsidRPr="00795069">
        <w:rPr>
          <w:rFonts w:eastAsia="Calibri"/>
          <w:sz w:val="28"/>
          <w:szCs w:val="28"/>
        </w:rPr>
        <w:t xml:space="preserve">аправленность программы магистратуры </w:t>
      </w:r>
    </w:p>
    <w:p w14:paraId="6B0E2542" w14:textId="0EF2F827" w:rsidR="0086482A" w:rsidRPr="00795069" w:rsidRDefault="0086482A" w:rsidP="00CC141F">
      <w:pPr>
        <w:ind w:firstLine="709"/>
        <w:rPr>
          <w:rFonts w:eastAsia="Calibri"/>
          <w:sz w:val="28"/>
          <w:szCs w:val="28"/>
        </w:rPr>
      </w:pPr>
      <w:r w:rsidRPr="00795069">
        <w:rPr>
          <w:rFonts w:eastAsia="Calibri"/>
          <w:sz w:val="28"/>
          <w:szCs w:val="28"/>
        </w:rPr>
        <w:t>«Социальное управление стратегическим развитием»</w:t>
      </w:r>
    </w:p>
    <w:p w14:paraId="18B8387C" w14:textId="77777777" w:rsidR="0086482A" w:rsidRPr="00795069" w:rsidRDefault="0086482A" w:rsidP="00CC141F">
      <w:pPr>
        <w:ind w:firstLine="709"/>
        <w:rPr>
          <w:rFonts w:eastAsia="Calibri"/>
          <w:sz w:val="28"/>
          <w:szCs w:val="28"/>
        </w:rPr>
      </w:pPr>
      <w:bookmarkStart w:id="4" w:name="_Hlk117173987"/>
    </w:p>
    <w:tbl>
      <w:tblPr>
        <w:tblStyle w:val="a8"/>
        <w:tblW w:w="10201" w:type="dxa"/>
        <w:tblInd w:w="-5" w:type="dxa"/>
        <w:tblLayout w:type="fixed"/>
        <w:tblLook w:val="04A0" w:firstRow="1" w:lastRow="0" w:firstColumn="1" w:lastColumn="0" w:noHBand="0" w:noVBand="1"/>
      </w:tblPr>
      <w:tblGrid>
        <w:gridCol w:w="1129"/>
        <w:gridCol w:w="2410"/>
        <w:gridCol w:w="3265"/>
        <w:gridCol w:w="3397"/>
      </w:tblGrid>
      <w:tr w:rsidR="00795069" w:rsidRPr="00795069" w14:paraId="3D635335" w14:textId="77777777" w:rsidTr="00570425">
        <w:tc>
          <w:tcPr>
            <w:tcW w:w="1129" w:type="dxa"/>
          </w:tcPr>
          <w:p w14:paraId="6E5BA8E9" w14:textId="184BA6D5" w:rsidR="00543DAC" w:rsidRPr="00795069" w:rsidRDefault="00543DAC" w:rsidP="00543DAC">
            <w:pPr>
              <w:tabs>
                <w:tab w:val="left" w:pos="540"/>
              </w:tabs>
              <w:contextualSpacing/>
              <w:jc w:val="center"/>
              <w:rPr>
                <w:b/>
                <w:bCs/>
                <w:sz w:val="24"/>
                <w:szCs w:val="24"/>
              </w:rPr>
            </w:pPr>
            <w:r w:rsidRPr="00795069">
              <w:rPr>
                <w:b/>
                <w:bCs/>
                <w:sz w:val="24"/>
                <w:szCs w:val="24"/>
              </w:rPr>
              <w:t>Код компетенции</w:t>
            </w:r>
          </w:p>
        </w:tc>
        <w:tc>
          <w:tcPr>
            <w:tcW w:w="2410" w:type="dxa"/>
          </w:tcPr>
          <w:p w14:paraId="4D6BF7DE" w14:textId="77777777" w:rsidR="00543DAC" w:rsidRPr="00795069" w:rsidRDefault="00543DAC" w:rsidP="00543DAC">
            <w:pPr>
              <w:tabs>
                <w:tab w:val="left" w:pos="540"/>
              </w:tabs>
              <w:contextualSpacing/>
              <w:jc w:val="center"/>
              <w:rPr>
                <w:b/>
                <w:bCs/>
                <w:sz w:val="24"/>
                <w:szCs w:val="24"/>
              </w:rPr>
            </w:pPr>
            <w:r w:rsidRPr="00795069">
              <w:rPr>
                <w:b/>
                <w:bCs/>
                <w:sz w:val="24"/>
                <w:szCs w:val="24"/>
              </w:rPr>
              <w:t>Наименование компетенции</w:t>
            </w:r>
          </w:p>
        </w:tc>
        <w:tc>
          <w:tcPr>
            <w:tcW w:w="3265" w:type="dxa"/>
          </w:tcPr>
          <w:p w14:paraId="4210D7FD" w14:textId="597FA86D" w:rsidR="00543DAC" w:rsidRPr="00795069" w:rsidRDefault="00543DAC" w:rsidP="00543DAC">
            <w:pPr>
              <w:tabs>
                <w:tab w:val="left" w:pos="540"/>
              </w:tabs>
              <w:contextualSpacing/>
              <w:jc w:val="center"/>
              <w:rPr>
                <w:b/>
                <w:bCs/>
                <w:sz w:val="24"/>
                <w:szCs w:val="24"/>
              </w:rPr>
            </w:pPr>
            <w:r w:rsidRPr="00795069">
              <w:rPr>
                <w:b/>
                <w:sz w:val="24"/>
                <w:szCs w:val="24"/>
              </w:rPr>
              <w:t>Индикаторы достижения компетенции</w:t>
            </w:r>
          </w:p>
        </w:tc>
        <w:tc>
          <w:tcPr>
            <w:tcW w:w="3397" w:type="dxa"/>
          </w:tcPr>
          <w:p w14:paraId="1B3AE4AC" w14:textId="28811801" w:rsidR="00543DAC" w:rsidRPr="00795069" w:rsidRDefault="00543DAC" w:rsidP="00543DAC">
            <w:pPr>
              <w:contextualSpacing/>
              <w:jc w:val="center"/>
              <w:rPr>
                <w:b/>
                <w:bCs/>
                <w:sz w:val="24"/>
                <w:szCs w:val="24"/>
              </w:rPr>
            </w:pPr>
            <w:r w:rsidRPr="00795069">
              <w:rPr>
                <w:b/>
                <w:sz w:val="24"/>
                <w:szCs w:val="24"/>
              </w:rPr>
              <w:t>Результаты обучения (умения и знания), соотнесенные с индикаторами достижения компетенции</w:t>
            </w:r>
          </w:p>
        </w:tc>
      </w:tr>
      <w:tr w:rsidR="00795069" w:rsidRPr="00795069" w14:paraId="5043DDF5" w14:textId="77777777" w:rsidTr="00570425">
        <w:tc>
          <w:tcPr>
            <w:tcW w:w="1129" w:type="dxa"/>
            <w:vMerge w:val="restart"/>
          </w:tcPr>
          <w:p w14:paraId="267BDEFD" w14:textId="7D313345" w:rsidR="00570425" w:rsidRPr="00795069" w:rsidRDefault="00FE6BB3" w:rsidP="00570425">
            <w:pPr>
              <w:tabs>
                <w:tab w:val="left" w:pos="540"/>
              </w:tabs>
              <w:contextualSpacing/>
              <w:jc w:val="both"/>
              <w:rPr>
                <w:sz w:val="24"/>
                <w:szCs w:val="24"/>
              </w:rPr>
            </w:pPr>
            <w:r w:rsidRPr="00795069">
              <w:rPr>
                <w:sz w:val="24"/>
                <w:szCs w:val="24"/>
              </w:rPr>
              <w:t>ПК</w:t>
            </w:r>
            <w:r w:rsidR="00570425" w:rsidRPr="00795069">
              <w:rPr>
                <w:sz w:val="24"/>
                <w:szCs w:val="24"/>
              </w:rPr>
              <w:t>-1</w:t>
            </w:r>
          </w:p>
        </w:tc>
        <w:tc>
          <w:tcPr>
            <w:tcW w:w="2410" w:type="dxa"/>
            <w:vMerge w:val="restart"/>
          </w:tcPr>
          <w:p w14:paraId="7926555E" w14:textId="77777777" w:rsidR="00570425" w:rsidRPr="00795069" w:rsidRDefault="00570425" w:rsidP="00570425">
            <w:pPr>
              <w:tabs>
                <w:tab w:val="left" w:pos="540"/>
              </w:tabs>
              <w:contextualSpacing/>
              <w:rPr>
                <w:sz w:val="24"/>
                <w:szCs w:val="24"/>
              </w:rPr>
            </w:pPr>
            <w:r w:rsidRPr="00795069">
              <w:rPr>
                <w:sz w:val="24"/>
                <w:szCs w:val="24"/>
              </w:rPr>
              <w:t>способность анализировать и прогнозировать социально-экономические процессы и социальные последствия развития стратегических ресурсов страны, бизнеса, регионов и муниципальных образований</w:t>
            </w:r>
          </w:p>
        </w:tc>
        <w:tc>
          <w:tcPr>
            <w:tcW w:w="3265" w:type="dxa"/>
          </w:tcPr>
          <w:p w14:paraId="4EA5DF99" w14:textId="17B74B6F" w:rsidR="00570425" w:rsidRPr="00795069" w:rsidRDefault="00570425" w:rsidP="00570425">
            <w:pPr>
              <w:widowControl/>
              <w:tabs>
                <w:tab w:val="left" w:pos="325"/>
              </w:tabs>
              <w:autoSpaceDE/>
              <w:autoSpaceDN/>
              <w:adjustRightInd/>
              <w:spacing w:after="59" w:line="249" w:lineRule="auto"/>
              <w:ind w:right="17"/>
              <w:rPr>
                <w:sz w:val="24"/>
                <w:szCs w:val="24"/>
              </w:rPr>
            </w:pPr>
            <w:r w:rsidRPr="00795069">
              <w:rPr>
                <w:sz w:val="24"/>
                <w:szCs w:val="24"/>
              </w:rPr>
              <w:t>1.Анализирует социально-экономические процессы и социальные последствия развития стратегических ресурсов страны, бизнеса, регионов и муниципальных образований.</w:t>
            </w:r>
          </w:p>
          <w:p w14:paraId="4C7FD283" w14:textId="4DBBD51E" w:rsidR="00570425" w:rsidRPr="00795069" w:rsidRDefault="00570425" w:rsidP="00570425">
            <w:pPr>
              <w:widowControl/>
              <w:tabs>
                <w:tab w:val="left" w:pos="325"/>
              </w:tabs>
              <w:autoSpaceDE/>
              <w:autoSpaceDN/>
              <w:adjustRightInd/>
              <w:spacing w:line="259" w:lineRule="auto"/>
              <w:ind w:right="17"/>
              <w:rPr>
                <w:sz w:val="24"/>
                <w:szCs w:val="24"/>
              </w:rPr>
            </w:pPr>
          </w:p>
        </w:tc>
        <w:tc>
          <w:tcPr>
            <w:tcW w:w="3397" w:type="dxa"/>
          </w:tcPr>
          <w:p w14:paraId="5EBBD4F0" w14:textId="77777777" w:rsidR="00570425" w:rsidRPr="00795069" w:rsidRDefault="00570425" w:rsidP="007E23D3">
            <w:pPr>
              <w:tabs>
                <w:tab w:val="left" w:pos="540"/>
              </w:tabs>
              <w:ind w:firstLine="456"/>
              <w:contextualSpacing/>
              <w:rPr>
                <w:sz w:val="24"/>
                <w:szCs w:val="24"/>
              </w:rPr>
            </w:pPr>
            <w:r w:rsidRPr="00795069">
              <w:rPr>
                <w:b/>
                <w:sz w:val="24"/>
                <w:szCs w:val="24"/>
              </w:rPr>
              <w:t>Знать:</w:t>
            </w:r>
            <w:r w:rsidRPr="00795069">
              <w:rPr>
                <w:sz w:val="24"/>
                <w:szCs w:val="24"/>
              </w:rPr>
              <w:t xml:space="preserve"> методы и способы анализа социально-экономических процессов и их последствий. </w:t>
            </w:r>
          </w:p>
          <w:p w14:paraId="2CB5A9E7" w14:textId="630B26FC" w:rsidR="00570425" w:rsidRPr="00795069" w:rsidRDefault="00570425" w:rsidP="007E23D3">
            <w:pPr>
              <w:tabs>
                <w:tab w:val="left" w:pos="540"/>
              </w:tabs>
              <w:ind w:firstLine="456"/>
              <w:contextualSpacing/>
              <w:rPr>
                <w:b/>
                <w:sz w:val="24"/>
                <w:szCs w:val="24"/>
              </w:rPr>
            </w:pPr>
            <w:r w:rsidRPr="00795069">
              <w:rPr>
                <w:b/>
                <w:sz w:val="24"/>
                <w:szCs w:val="24"/>
              </w:rPr>
              <w:t xml:space="preserve">Уметь: </w:t>
            </w:r>
            <w:r w:rsidRPr="00795069">
              <w:rPr>
                <w:sz w:val="24"/>
                <w:szCs w:val="24"/>
              </w:rPr>
              <w:t>анализировать социально-экономические процессы и социальные последствия</w:t>
            </w:r>
          </w:p>
        </w:tc>
      </w:tr>
      <w:tr w:rsidR="00795069" w:rsidRPr="00795069" w14:paraId="1C0B51E9" w14:textId="77777777" w:rsidTr="00570425">
        <w:tc>
          <w:tcPr>
            <w:tcW w:w="1129" w:type="dxa"/>
            <w:vMerge/>
          </w:tcPr>
          <w:p w14:paraId="45ABFCC7" w14:textId="77777777" w:rsidR="00570425" w:rsidRPr="00795069" w:rsidRDefault="00570425" w:rsidP="00570425">
            <w:pPr>
              <w:tabs>
                <w:tab w:val="left" w:pos="540"/>
              </w:tabs>
              <w:contextualSpacing/>
              <w:jc w:val="both"/>
              <w:rPr>
                <w:sz w:val="24"/>
                <w:szCs w:val="24"/>
              </w:rPr>
            </w:pPr>
          </w:p>
        </w:tc>
        <w:tc>
          <w:tcPr>
            <w:tcW w:w="2410" w:type="dxa"/>
            <w:vMerge/>
          </w:tcPr>
          <w:p w14:paraId="720D374E" w14:textId="77777777" w:rsidR="00570425" w:rsidRPr="00795069" w:rsidRDefault="00570425" w:rsidP="00570425">
            <w:pPr>
              <w:tabs>
                <w:tab w:val="left" w:pos="540"/>
              </w:tabs>
              <w:contextualSpacing/>
              <w:rPr>
                <w:sz w:val="24"/>
                <w:szCs w:val="24"/>
              </w:rPr>
            </w:pPr>
          </w:p>
        </w:tc>
        <w:tc>
          <w:tcPr>
            <w:tcW w:w="3265" w:type="dxa"/>
          </w:tcPr>
          <w:p w14:paraId="000FA373" w14:textId="39EBC042" w:rsidR="00570425" w:rsidRPr="00795069" w:rsidRDefault="00570425" w:rsidP="00570425">
            <w:pPr>
              <w:widowControl/>
              <w:tabs>
                <w:tab w:val="left" w:pos="325"/>
              </w:tabs>
              <w:autoSpaceDE/>
              <w:autoSpaceDN/>
              <w:adjustRightInd/>
              <w:spacing w:after="59" w:line="249" w:lineRule="auto"/>
              <w:ind w:right="17"/>
              <w:rPr>
                <w:sz w:val="24"/>
                <w:szCs w:val="24"/>
              </w:rPr>
            </w:pPr>
            <w:r w:rsidRPr="00795069">
              <w:rPr>
                <w:sz w:val="24"/>
                <w:szCs w:val="24"/>
              </w:rPr>
              <w:t>2.Прогнозирует социально-экономические процессы и социальные последствия развития стратегических ресурсов страны, бизнеса, регионов и муниципальных образований.</w:t>
            </w:r>
          </w:p>
        </w:tc>
        <w:tc>
          <w:tcPr>
            <w:tcW w:w="3397" w:type="dxa"/>
          </w:tcPr>
          <w:p w14:paraId="24853C4C" w14:textId="77777777" w:rsidR="00570425" w:rsidRPr="00795069" w:rsidRDefault="00570425" w:rsidP="007E23D3">
            <w:pPr>
              <w:tabs>
                <w:tab w:val="left" w:pos="540"/>
              </w:tabs>
              <w:ind w:firstLine="456"/>
              <w:contextualSpacing/>
              <w:rPr>
                <w:sz w:val="24"/>
                <w:szCs w:val="24"/>
              </w:rPr>
            </w:pPr>
            <w:r w:rsidRPr="00795069">
              <w:rPr>
                <w:b/>
                <w:sz w:val="24"/>
                <w:szCs w:val="24"/>
              </w:rPr>
              <w:t>Знать</w:t>
            </w:r>
            <w:r w:rsidRPr="00795069">
              <w:rPr>
                <w:sz w:val="24"/>
                <w:szCs w:val="24"/>
              </w:rPr>
              <w:t xml:space="preserve">: основные стратегические ресурсы страны, бизнеса, регионов и муниципальных образований. </w:t>
            </w:r>
          </w:p>
          <w:p w14:paraId="72FE2CD8" w14:textId="10FA34F6" w:rsidR="00570425" w:rsidRPr="00795069" w:rsidRDefault="00570425" w:rsidP="007E23D3">
            <w:pPr>
              <w:tabs>
                <w:tab w:val="left" w:pos="540"/>
              </w:tabs>
              <w:ind w:firstLine="456"/>
              <w:contextualSpacing/>
              <w:rPr>
                <w:sz w:val="24"/>
                <w:szCs w:val="24"/>
              </w:rPr>
            </w:pPr>
            <w:r w:rsidRPr="00795069">
              <w:rPr>
                <w:b/>
                <w:sz w:val="24"/>
                <w:szCs w:val="24"/>
              </w:rPr>
              <w:t>Уметь:</w:t>
            </w:r>
            <w:r w:rsidRPr="00795069">
              <w:rPr>
                <w:sz w:val="24"/>
                <w:szCs w:val="24"/>
              </w:rPr>
              <w:t xml:space="preserve"> прогнозировать социально-экономические процессы и социальные последствия. </w:t>
            </w:r>
          </w:p>
        </w:tc>
      </w:tr>
      <w:tr w:rsidR="00795069" w:rsidRPr="00795069" w14:paraId="22D6F043" w14:textId="77777777" w:rsidTr="00570425">
        <w:tc>
          <w:tcPr>
            <w:tcW w:w="1129" w:type="dxa"/>
            <w:vMerge w:val="restart"/>
          </w:tcPr>
          <w:p w14:paraId="56A6CE14" w14:textId="77777777" w:rsidR="00570425" w:rsidRPr="00795069" w:rsidRDefault="00570425" w:rsidP="00570425">
            <w:pPr>
              <w:tabs>
                <w:tab w:val="left" w:pos="540"/>
              </w:tabs>
              <w:contextualSpacing/>
              <w:rPr>
                <w:sz w:val="24"/>
                <w:szCs w:val="24"/>
              </w:rPr>
            </w:pPr>
            <w:r w:rsidRPr="00795069">
              <w:rPr>
                <w:sz w:val="24"/>
                <w:szCs w:val="24"/>
              </w:rPr>
              <w:t>ПКН-4</w:t>
            </w:r>
          </w:p>
        </w:tc>
        <w:tc>
          <w:tcPr>
            <w:tcW w:w="2410" w:type="dxa"/>
            <w:vMerge w:val="restart"/>
          </w:tcPr>
          <w:p w14:paraId="583CB972" w14:textId="0DAA8857" w:rsidR="00570425" w:rsidRPr="00795069" w:rsidRDefault="00570425" w:rsidP="00570425">
            <w:pPr>
              <w:tabs>
                <w:tab w:val="left" w:pos="540"/>
              </w:tabs>
              <w:contextualSpacing/>
              <w:rPr>
                <w:sz w:val="24"/>
                <w:szCs w:val="24"/>
              </w:rPr>
            </w:pPr>
            <w:r w:rsidRPr="00795069">
              <w:rPr>
                <w:sz w:val="24"/>
                <w:szCs w:val="24"/>
              </w:rPr>
              <w:t>1.Способен вырабатывать пути решения социально значимых проблем и рисков на основе использования современных научных теорий, концепций, подходов и социальных технологий</w:t>
            </w:r>
          </w:p>
        </w:tc>
        <w:tc>
          <w:tcPr>
            <w:tcW w:w="3265" w:type="dxa"/>
          </w:tcPr>
          <w:p w14:paraId="6E3CA732" w14:textId="157784C4" w:rsidR="00570425" w:rsidRPr="00795069" w:rsidRDefault="00570425" w:rsidP="007E23D3">
            <w:pPr>
              <w:contextualSpacing/>
              <w:rPr>
                <w:sz w:val="24"/>
                <w:szCs w:val="24"/>
              </w:rPr>
            </w:pPr>
            <w:r w:rsidRPr="00795069">
              <w:rPr>
                <w:sz w:val="24"/>
                <w:szCs w:val="24"/>
              </w:rPr>
              <w:t>1.Использует системный анализ, современные концепции и методы общественных наук предлагает пути</w:t>
            </w:r>
            <w:r w:rsidR="007E23D3" w:rsidRPr="00795069">
              <w:rPr>
                <w:sz w:val="24"/>
                <w:szCs w:val="24"/>
              </w:rPr>
              <w:t xml:space="preserve"> </w:t>
            </w:r>
            <w:r w:rsidRPr="00795069">
              <w:rPr>
                <w:sz w:val="24"/>
                <w:szCs w:val="24"/>
              </w:rPr>
              <w:t>решения современных социально-экономических задач.</w:t>
            </w:r>
          </w:p>
        </w:tc>
        <w:tc>
          <w:tcPr>
            <w:tcW w:w="3397" w:type="dxa"/>
          </w:tcPr>
          <w:p w14:paraId="27E71703" w14:textId="77777777" w:rsidR="00570425" w:rsidRPr="00795069" w:rsidRDefault="00570425" w:rsidP="007E23D3">
            <w:pPr>
              <w:ind w:firstLine="456"/>
              <w:rPr>
                <w:sz w:val="24"/>
                <w:szCs w:val="24"/>
              </w:rPr>
            </w:pPr>
            <w:r w:rsidRPr="00795069">
              <w:rPr>
                <w:b/>
                <w:sz w:val="24"/>
                <w:szCs w:val="24"/>
              </w:rPr>
              <w:t xml:space="preserve">Знать: </w:t>
            </w:r>
            <w:r w:rsidRPr="00795069">
              <w:rPr>
                <w:sz w:val="24"/>
                <w:szCs w:val="24"/>
              </w:rPr>
              <w:t xml:space="preserve">Современные концепции и методы общественных наук. </w:t>
            </w:r>
          </w:p>
          <w:p w14:paraId="2CB7D0ED" w14:textId="519E1F14" w:rsidR="00570425" w:rsidRPr="00795069" w:rsidRDefault="00570425" w:rsidP="007E23D3">
            <w:pPr>
              <w:ind w:firstLine="456"/>
              <w:rPr>
                <w:sz w:val="24"/>
                <w:szCs w:val="24"/>
              </w:rPr>
            </w:pPr>
            <w:r w:rsidRPr="00795069">
              <w:rPr>
                <w:b/>
                <w:sz w:val="24"/>
                <w:szCs w:val="24"/>
              </w:rPr>
              <w:t>Уметь</w:t>
            </w:r>
            <w:r w:rsidR="007E23D3" w:rsidRPr="00795069">
              <w:rPr>
                <w:b/>
                <w:sz w:val="24"/>
                <w:szCs w:val="24"/>
              </w:rPr>
              <w:t xml:space="preserve">: </w:t>
            </w:r>
            <w:r w:rsidR="007E23D3" w:rsidRPr="00795069">
              <w:rPr>
                <w:sz w:val="24"/>
                <w:szCs w:val="24"/>
              </w:rPr>
              <w:t>использовать</w:t>
            </w:r>
            <w:r w:rsidRPr="00795069">
              <w:rPr>
                <w:sz w:val="24"/>
                <w:szCs w:val="24"/>
              </w:rPr>
              <w:t xml:space="preserve"> системный анализ и современные научные методы. теории и методы исследования. </w:t>
            </w:r>
          </w:p>
        </w:tc>
      </w:tr>
      <w:tr w:rsidR="00795069" w:rsidRPr="00795069" w14:paraId="1E3F4D24" w14:textId="77777777" w:rsidTr="00570425">
        <w:tc>
          <w:tcPr>
            <w:tcW w:w="1129" w:type="dxa"/>
            <w:vMerge/>
          </w:tcPr>
          <w:p w14:paraId="4C9AC823" w14:textId="77777777" w:rsidR="00570425" w:rsidRPr="00795069" w:rsidRDefault="00570425" w:rsidP="00570425">
            <w:pPr>
              <w:tabs>
                <w:tab w:val="left" w:pos="540"/>
              </w:tabs>
              <w:contextualSpacing/>
              <w:rPr>
                <w:sz w:val="24"/>
                <w:szCs w:val="24"/>
              </w:rPr>
            </w:pPr>
          </w:p>
        </w:tc>
        <w:tc>
          <w:tcPr>
            <w:tcW w:w="2410" w:type="dxa"/>
            <w:vMerge/>
          </w:tcPr>
          <w:p w14:paraId="68FCBA2F" w14:textId="77777777" w:rsidR="00570425" w:rsidRPr="00795069" w:rsidRDefault="00570425" w:rsidP="00570425">
            <w:pPr>
              <w:tabs>
                <w:tab w:val="left" w:pos="540"/>
              </w:tabs>
              <w:contextualSpacing/>
              <w:rPr>
                <w:sz w:val="24"/>
                <w:szCs w:val="24"/>
              </w:rPr>
            </w:pPr>
          </w:p>
        </w:tc>
        <w:tc>
          <w:tcPr>
            <w:tcW w:w="3265" w:type="dxa"/>
          </w:tcPr>
          <w:p w14:paraId="427F8440" w14:textId="69183480" w:rsidR="00570425" w:rsidRPr="00795069" w:rsidRDefault="00570425" w:rsidP="00570425">
            <w:pPr>
              <w:contextualSpacing/>
              <w:rPr>
                <w:sz w:val="24"/>
                <w:szCs w:val="24"/>
              </w:rPr>
            </w:pPr>
            <w:r w:rsidRPr="00795069">
              <w:rPr>
                <w:sz w:val="24"/>
                <w:szCs w:val="24"/>
              </w:rPr>
              <w:t>2.Предлагает управленческие решения основываясь на социологических теориях и методах исследования.</w:t>
            </w:r>
          </w:p>
        </w:tc>
        <w:tc>
          <w:tcPr>
            <w:tcW w:w="3397" w:type="dxa"/>
          </w:tcPr>
          <w:p w14:paraId="040CA61B" w14:textId="77777777" w:rsidR="007E23D3" w:rsidRPr="00795069" w:rsidRDefault="007E23D3" w:rsidP="007E23D3">
            <w:pPr>
              <w:ind w:firstLine="456"/>
              <w:rPr>
                <w:sz w:val="24"/>
                <w:szCs w:val="24"/>
              </w:rPr>
            </w:pPr>
            <w:r w:rsidRPr="00795069">
              <w:rPr>
                <w:b/>
                <w:sz w:val="24"/>
                <w:szCs w:val="24"/>
              </w:rPr>
              <w:t xml:space="preserve">Знать: </w:t>
            </w:r>
            <w:r w:rsidRPr="00795069">
              <w:rPr>
                <w:sz w:val="24"/>
                <w:szCs w:val="24"/>
              </w:rPr>
              <w:t xml:space="preserve">основные социологические теории и методы исследования. </w:t>
            </w:r>
          </w:p>
          <w:p w14:paraId="310169A9" w14:textId="513D873E" w:rsidR="00570425" w:rsidRPr="00795069" w:rsidRDefault="007E23D3" w:rsidP="005D1E0C">
            <w:pPr>
              <w:ind w:firstLine="456"/>
              <w:rPr>
                <w:b/>
                <w:sz w:val="24"/>
                <w:szCs w:val="24"/>
              </w:rPr>
            </w:pPr>
            <w:r w:rsidRPr="00795069">
              <w:rPr>
                <w:b/>
                <w:sz w:val="24"/>
                <w:szCs w:val="24"/>
              </w:rPr>
              <w:t>Уметь</w:t>
            </w:r>
            <w:r w:rsidRPr="00795069">
              <w:rPr>
                <w:sz w:val="24"/>
                <w:szCs w:val="24"/>
              </w:rPr>
              <w:t>: вырабатывать управленческие решения социально значимых проблем</w:t>
            </w:r>
            <w:r w:rsidRPr="00795069">
              <w:rPr>
                <w:b/>
                <w:sz w:val="24"/>
                <w:szCs w:val="24"/>
              </w:rPr>
              <w:t xml:space="preserve">. </w:t>
            </w:r>
          </w:p>
        </w:tc>
      </w:tr>
      <w:tr w:rsidR="00795069" w:rsidRPr="00795069" w14:paraId="7CE169EE" w14:textId="77777777" w:rsidTr="00570425">
        <w:tc>
          <w:tcPr>
            <w:tcW w:w="1129" w:type="dxa"/>
            <w:vMerge/>
          </w:tcPr>
          <w:p w14:paraId="4D2E5B28" w14:textId="77777777" w:rsidR="00570425" w:rsidRPr="00795069" w:rsidRDefault="00570425" w:rsidP="00570425">
            <w:pPr>
              <w:tabs>
                <w:tab w:val="left" w:pos="540"/>
              </w:tabs>
              <w:contextualSpacing/>
              <w:rPr>
                <w:sz w:val="24"/>
                <w:szCs w:val="24"/>
              </w:rPr>
            </w:pPr>
          </w:p>
        </w:tc>
        <w:tc>
          <w:tcPr>
            <w:tcW w:w="2410" w:type="dxa"/>
            <w:vMerge/>
          </w:tcPr>
          <w:p w14:paraId="066BE1FB" w14:textId="77777777" w:rsidR="00570425" w:rsidRPr="00795069" w:rsidRDefault="00570425" w:rsidP="00570425">
            <w:pPr>
              <w:tabs>
                <w:tab w:val="left" w:pos="540"/>
              </w:tabs>
              <w:contextualSpacing/>
              <w:rPr>
                <w:sz w:val="24"/>
                <w:szCs w:val="24"/>
              </w:rPr>
            </w:pPr>
          </w:p>
        </w:tc>
        <w:tc>
          <w:tcPr>
            <w:tcW w:w="3265" w:type="dxa"/>
          </w:tcPr>
          <w:p w14:paraId="73C9027E" w14:textId="1C300C60" w:rsidR="00570425" w:rsidRPr="00795069" w:rsidRDefault="00570425" w:rsidP="00570425">
            <w:pPr>
              <w:contextualSpacing/>
              <w:rPr>
                <w:sz w:val="24"/>
                <w:szCs w:val="24"/>
              </w:rPr>
            </w:pPr>
            <w:r w:rsidRPr="00795069">
              <w:rPr>
                <w:sz w:val="24"/>
                <w:szCs w:val="24"/>
              </w:rPr>
              <w:t xml:space="preserve">З. Оценивает риски внедрения результатов социальных проектов и </w:t>
            </w:r>
            <w:r w:rsidRPr="00795069">
              <w:rPr>
                <w:sz w:val="24"/>
                <w:szCs w:val="24"/>
              </w:rPr>
              <w:lastRenderedPageBreak/>
              <w:t>мероприятий.</w:t>
            </w:r>
          </w:p>
        </w:tc>
        <w:tc>
          <w:tcPr>
            <w:tcW w:w="3397" w:type="dxa"/>
          </w:tcPr>
          <w:p w14:paraId="43ADC185" w14:textId="77777777" w:rsidR="007E23D3" w:rsidRPr="00795069" w:rsidRDefault="007E23D3" w:rsidP="007E23D3">
            <w:pPr>
              <w:ind w:firstLine="456"/>
              <w:rPr>
                <w:b/>
                <w:sz w:val="24"/>
                <w:szCs w:val="24"/>
              </w:rPr>
            </w:pPr>
            <w:r w:rsidRPr="00795069">
              <w:rPr>
                <w:b/>
                <w:sz w:val="24"/>
                <w:szCs w:val="24"/>
              </w:rPr>
              <w:lastRenderedPageBreak/>
              <w:t>Знать:</w:t>
            </w:r>
            <w:r w:rsidRPr="00795069">
              <w:rPr>
                <w:sz w:val="24"/>
                <w:szCs w:val="24"/>
              </w:rPr>
              <w:t xml:space="preserve"> пути решения социально значимых проблем и исков на основе </w:t>
            </w:r>
            <w:r w:rsidRPr="00795069">
              <w:rPr>
                <w:sz w:val="24"/>
                <w:szCs w:val="24"/>
              </w:rPr>
              <w:lastRenderedPageBreak/>
              <w:t>использования современных научных теорий, концепций, подходов и социальных технологий</w:t>
            </w:r>
          </w:p>
          <w:p w14:paraId="01719157" w14:textId="7BE5D6B1" w:rsidR="00570425" w:rsidRPr="00795069" w:rsidRDefault="007E23D3" w:rsidP="007E23D3">
            <w:pPr>
              <w:ind w:firstLine="456"/>
              <w:rPr>
                <w:b/>
                <w:sz w:val="24"/>
                <w:szCs w:val="24"/>
              </w:rPr>
            </w:pPr>
            <w:r w:rsidRPr="00795069">
              <w:rPr>
                <w:b/>
                <w:sz w:val="24"/>
                <w:szCs w:val="24"/>
              </w:rPr>
              <w:t xml:space="preserve">Уметь: </w:t>
            </w:r>
            <w:r w:rsidRPr="00795069">
              <w:rPr>
                <w:sz w:val="24"/>
                <w:szCs w:val="24"/>
              </w:rPr>
              <w:t>оценивать риски внедрения результатов социальных проектов</w:t>
            </w:r>
          </w:p>
        </w:tc>
      </w:tr>
      <w:tr w:rsidR="00795069" w:rsidRPr="00795069" w14:paraId="1490D199" w14:textId="77777777" w:rsidTr="00570425">
        <w:tc>
          <w:tcPr>
            <w:tcW w:w="1129" w:type="dxa"/>
            <w:vMerge/>
          </w:tcPr>
          <w:p w14:paraId="7F6E9028" w14:textId="77777777" w:rsidR="00570425" w:rsidRPr="00795069" w:rsidRDefault="00570425" w:rsidP="00570425">
            <w:pPr>
              <w:tabs>
                <w:tab w:val="left" w:pos="540"/>
              </w:tabs>
              <w:contextualSpacing/>
              <w:rPr>
                <w:sz w:val="24"/>
                <w:szCs w:val="24"/>
              </w:rPr>
            </w:pPr>
          </w:p>
        </w:tc>
        <w:tc>
          <w:tcPr>
            <w:tcW w:w="2410" w:type="dxa"/>
            <w:vMerge/>
          </w:tcPr>
          <w:p w14:paraId="4F9D4FA2" w14:textId="77777777" w:rsidR="00570425" w:rsidRPr="00795069" w:rsidRDefault="00570425" w:rsidP="00570425">
            <w:pPr>
              <w:tabs>
                <w:tab w:val="left" w:pos="540"/>
              </w:tabs>
              <w:contextualSpacing/>
              <w:rPr>
                <w:sz w:val="24"/>
                <w:szCs w:val="24"/>
              </w:rPr>
            </w:pPr>
          </w:p>
        </w:tc>
        <w:tc>
          <w:tcPr>
            <w:tcW w:w="3265" w:type="dxa"/>
          </w:tcPr>
          <w:p w14:paraId="6104D27D" w14:textId="1316FC1D" w:rsidR="00570425" w:rsidRPr="00795069" w:rsidRDefault="00570425" w:rsidP="00570425">
            <w:pPr>
              <w:contextualSpacing/>
              <w:rPr>
                <w:sz w:val="24"/>
                <w:szCs w:val="24"/>
              </w:rPr>
            </w:pPr>
            <w:r w:rsidRPr="00795069">
              <w:rPr>
                <w:sz w:val="24"/>
                <w:szCs w:val="24"/>
              </w:rPr>
              <w:t>4.Осуществляет продвижение и продажу результатов социологических исследований.</w:t>
            </w:r>
          </w:p>
        </w:tc>
        <w:tc>
          <w:tcPr>
            <w:tcW w:w="3397" w:type="dxa"/>
          </w:tcPr>
          <w:p w14:paraId="7F1ED755" w14:textId="77777777" w:rsidR="007E23D3" w:rsidRPr="00795069" w:rsidRDefault="007E23D3" w:rsidP="007E23D3">
            <w:pPr>
              <w:ind w:firstLine="456"/>
              <w:rPr>
                <w:b/>
                <w:sz w:val="24"/>
                <w:szCs w:val="24"/>
              </w:rPr>
            </w:pPr>
            <w:r w:rsidRPr="00795069">
              <w:rPr>
                <w:b/>
                <w:sz w:val="24"/>
                <w:szCs w:val="24"/>
              </w:rPr>
              <w:t>Знать:</w:t>
            </w:r>
            <w:r w:rsidRPr="00795069">
              <w:rPr>
                <w:sz w:val="24"/>
                <w:szCs w:val="24"/>
              </w:rPr>
              <w:t xml:space="preserve"> результаты социологических исследований</w:t>
            </w:r>
          </w:p>
          <w:p w14:paraId="110C010C" w14:textId="5D37E006" w:rsidR="00570425" w:rsidRPr="00795069" w:rsidRDefault="007E23D3" w:rsidP="007E23D3">
            <w:pPr>
              <w:ind w:firstLine="456"/>
              <w:rPr>
                <w:b/>
                <w:sz w:val="24"/>
                <w:szCs w:val="24"/>
              </w:rPr>
            </w:pPr>
            <w:r w:rsidRPr="00795069">
              <w:rPr>
                <w:b/>
                <w:sz w:val="24"/>
                <w:szCs w:val="24"/>
              </w:rPr>
              <w:t xml:space="preserve">Уметь: </w:t>
            </w:r>
            <w:r w:rsidRPr="00795069">
              <w:rPr>
                <w:sz w:val="24"/>
                <w:szCs w:val="24"/>
              </w:rPr>
              <w:t>осуществлять продвижение и продажу результатов социологических исследований.</w:t>
            </w:r>
          </w:p>
        </w:tc>
      </w:tr>
    </w:tbl>
    <w:p w14:paraId="2ACBFDDA" w14:textId="77777777" w:rsidR="00B34880" w:rsidRPr="00795069" w:rsidRDefault="00B34880" w:rsidP="00CC141F">
      <w:pPr>
        <w:spacing w:line="360" w:lineRule="auto"/>
        <w:ind w:firstLine="709"/>
        <w:jc w:val="both"/>
        <w:rPr>
          <w:b/>
          <w:sz w:val="28"/>
          <w:szCs w:val="28"/>
        </w:rPr>
      </w:pPr>
    </w:p>
    <w:p w14:paraId="6ED660EB" w14:textId="15E7E9D6" w:rsidR="0086482A" w:rsidRPr="00795069" w:rsidRDefault="00543DAC" w:rsidP="00CC141F">
      <w:pPr>
        <w:ind w:firstLine="709"/>
        <w:rPr>
          <w:rFonts w:eastAsia="Calibri"/>
          <w:sz w:val="28"/>
          <w:szCs w:val="28"/>
        </w:rPr>
      </w:pPr>
      <w:r w:rsidRPr="00795069">
        <w:rPr>
          <w:rFonts w:eastAsia="Calibri"/>
          <w:sz w:val="28"/>
          <w:szCs w:val="28"/>
        </w:rPr>
        <w:t>Н</w:t>
      </w:r>
      <w:r w:rsidR="0086482A" w:rsidRPr="00795069">
        <w:rPr>
          <w:rFonts w:eastAsia="Calibri"/>
          <w:sz w:val="28"/>
          <w:szCs w:val="28"/>
        </w:rPr>
        <w:t>аправленность программы магистратуры</w:t>
      </w:r>
    </w:p>
    <w:p w14:paraId="31511793" w14:textId="73EC2B63" w:rsidR="0088321E" w:rsidRPr="00795069" w:rsidRDefault="0086482A" w:rsidP="00CC141F">
      <w:pPr>
        <w:tabs>
          <w:tab w:val="left" w:pos="540"/>
        </w:tabs>
        <w:ind w:firstLine="709"/>
        <w:contextualSpacing/>
        <w:jc w:val="both"/>
        <w:rPr>
          <w:rFonts w:eastAsia="Calibri"/>
          <w:sz w:val="28"/>
          <w:szCs w:val="28"/>
        </w:rPr>
      </w:pPr>
      <w:r w:rsidRPr="00795069">
        <w:rPr>
          <w:rFonts w:eastAsia="Calibri"/>
          <w:sz w:val="28"/>
          <w:szCs w:val="28"/>
        </w:rPr>
        <w:t>«</w:t>
      </w:r>
      <w:r w:rsidR="00AB1791" w:rsidRPr="00795069">
        <w:rPr>
          <w:rFonts w:eastAsia="Calibri"/>
          <w:sz w:val="28"/>
          <w:szCs w:val="28"/>
        </w:rPr>
        <w:t>Политическое консультирование и стратегический анализ</w:t>
      </w:r>
      <w:r w:rsidRPr="00795069">
        <w:rPr>
          <w:rFonts w:eastAsia="Calibri"/>
          <w:sz w:val="28"/>
          <w:szCs w:val="28"/>
        </w:rPr>
        <w:t>»</w:t>
      </w:r>
    </w:p>
    <w:p w14:paraId="58FEAFFD" w14:textId="77777777" w:rsidR="00AB1791" w:rsidRPr="00795069" w:rsidRDefault="00AB1791" w:rsidP="00CC141F">
      <w:pPr>
        <w:tabs>
          <w:tab w:val="left" w:pos="540"/>
        </w:tabs>
        <w:ind w:firstLine="709"/>
        <w:contextualSpacing/>
        <w:jc w:val="both"/>
        <w:rPr>
          <w:sz w:val="28"/>
          <w:szCs w:val="28"/>
        </w:rPr>
      </w:pPr>
    </w:p>
    <w:tbl>
      <w:tblPr>
        <w:tblStyle w:val="a8"/>
        <w:tblW w:w="10201" w:type="dxa"/>
        <w:tblLayout w:type="fixed"/>
        <w:tblLook w:val="04A0" w:firstRow="1" w:lastRow="0" w:firstColumn="1" w:lastColumn="0" w:noHBand="0" w:noVBand="1"/>
      </w:tblPr>
      <w:tblGrid>
        <w:gridCol w:w="1129"/>
        <w:gridCol w:w="2410"/>
        <w:gridCol w:w="2410"/>
        <w:gridCol w:w="4252"/>
      </w:tblGrid>
      <w:tr w:rsidR="00795069" w:rsidRPr="00795069" w14:paraId="72499376" w14:textId="77777777" w:rsidTr="00BA1056">
        <w:tc>
          <w:tcPr>
            <w:tcW w:w="1129" w:type="dxa"/>
          </w:tcPr>
          <w:p w14:paraId="0F023427" w14:textId="727C4721" w:rsidR="007E23D3" w:rsidRPr="00795069" w:rsidRDefault="007E23D3" w:rsidP="007E23D3">
            <w:pPr>
              <w:tabs>
                <w:tab w:val="left" w:pos="540"/>
              </w:tabs>
              <w:contextualSpacing/>
              <w:jc w:val="center"/>
              <w:rPr>
                <w:sz w:val="22"/>
                <w:szCs w:val="22"/>
              </w:rPr>
            </w:pPr>
            <w:bookmarkStart w:id="5" w:name="_Toc533154310"/>
            <w:r w:rsidRPr="00795069">
              <w:rPr>
                <w:b/>
                <w:bCs/>
                <w:sz w:val="24"/>
                <w:szCs w:val="24"/>
              </w:rPr>
              <w:t>Код компетенции</w:t>
            </w:r>
          </w:p>
        </w:tc>
        <w:tc>
          <w:tcPr>
            <w:tcW w:w="2410" w:type="dxa"/>
          </w:tcPr>
          <w:p w14:paraId="62977629" w14:textId="373915E9" w:rsidR="007E23D3" w:rsidRPr="00795069" w:rsidRDefault="007E23D3" w:rsidP="007E23D3">
            <w:pPr>
              <w:tabs>
                <w:tab w:val="left" w:pos="540"/>
              </w:tabs>
              <w:ind w:firstLine="36"/>
              <w:contextualSpacing/>
              <w:jc w:val="center"/>
              <w:rPr>
                <w:sz w:val="22"/>
                <w:szCs w:val="22"/>
              </w:rPr>
            </w:pPr>
            <w:r w:rsidRPr="00795069">
              <w:rPr>
                <w:b/>
                <w:bCs/>
                <w:sz w:val="24"/>
                <w:szCs w:val="24"/>
              </w:rPr>
              <w:t>Наименование компетенции</w:t>
            </w:r>
          </w:p>
        </w:tc>
        <w:tc>
          <w:tcPr>
            <w:tcW w:w="2410" w:type="dxa"/>
          </w:tcPr>
          <w:p w14:paraId="679CF35C" w14:textId="3DAD7A2D" w:rsidR="007E23D3" w:rsidRPr="00795069" w:rsidRDefault="007E23D3" w:rsidP="007E23D3">
            <w:pPr>
              <w:tabs>
                <w:tab w:val="left" w:pos="540"/>
              </w:tabs>
              <w:ind w:firstLine="36"/>
              <w:contextualSpacing/>
              <w:jc w:val="center"/>
              <w:rPr>
                <w:sz w:val="22"/>
                <w:szCs w:val="22"/>
              </w:rPr>
            </w:pPr>
            <w:r w:rsidRPr="00795069">
              <w:rPr>
                <w:b/>
                <w:bCs/>
                <w:sz w:val="24"/>
                <w:szCs w:val="24"/>
              </w:rPr>
              <w:t>Индикаторы достижения компетенции</w:t>
            </w:r>
            <w:r w:rsidRPr="00795069">
              <w:rPr>
                <w:rStyle w:val="a5"/>
                <w:b/>
                <w:bCs/>
                <w:sz w:val="24"/>
                <w:szCs w:val="24"/>
              </w:rPr>
              <w:footnoteReference w:id="1"/>
            </w:r>
          </w:p>
        </w:tc>
        <w:tc>
          <w:tcPr>
            <w:tcW w:w="4252" w:type="dxa"/>
          </w:tcPr>
          <w:p w14:paraId="0B3102EA" w14:textId="4B3610EC" w:rsidR="007E23D3" w:rsidRPr="00795069" w:rsidRDefault="007E23D3" w:rsidP="007E23D3">
            <w:pPr>
              <w:ind w:firstLine="36"/>
              <w:contextualSpacing/>
              <w:jc w:val="center"/>
              <w:rPr>
                <w:sz w:val="22"/>
                <w:szCs w:val="22"/>
              </w:rPr>
            </w:pPr>
            <w:r w:rsidRPr="00795069">
              <w:rPr>
                <w:b/>
                <w:bCs/>
                <w:sz w:val="24"/>
                <w:szCs w:val="24"/>
              </w:rPr>
              <w:t>Результаты обучения (владения</w:t>
            </w:r>
            <w:r w:rsidRPr="00795069">
              <w:rPr>
                <w:rStyle w:val="a5"/>
                <w:b/>
                <w:bCs/>
                <w:sz w:val="24"/>
                <w:szCs w:val="24"/>
              </w:rPr>
              <w:footnoteReference w:id="2"/>
            </w:r>
            <w:r w:rsidRPr="00795069">
              <w:rPr>
                <w:b/>
                <w:bCs/>
                <w:sz w:val="24"/>
                <w:szCs w:val="24"/>
              </w:rPr>
              <w:t>, умения и знания), соотнесенные с компетенциями/индикаторами достижения компетенции</w:t>
            </w:r>
          </w:p>
        </w:tc>
      </w:tr>
      <w:tr w:rsidR="00795069" w:rsidRPr="00795069" w14:paraId="55F5B62F" w14:textId="77777777" w:rsidTr="00BA1056">
        <w:tc>
          <w:tcPr>
            <w:tcW w:w="1129" w:type="dxa"/>
            <w:vMerge w:val="restart"/>
          </w:tcPr>
          <w:p w14:paraId="0BAB0883" w14:textId="77777777" w:rsidR="00A67CBE" w:rsidRPr="00795069" w:rsidRDefault="00A67CBE" w:rsidP="007E23D3">
            <w:pPr>
              <w:tabs>
                <w:tab w:val="left" w:pos="540"/>
              </w:tabs>
              <w:contextualSpacing/>
              <w:jc w:val="both"/>
              <w:rPr>
                <w:sz w:val="24"/>
                <w:szCs w:val="24"/>
              </w:rPr>
            </w:pPr>
            <w:r w:rsidRPr="00795069">
              <w:rPr>
                <w:sz w:val="24"/>
                <w:szCs w:val="24"/>
              </w:rPr>
              <w:t>ПКН-7</w:t>
            </w:r>
          </w:p>
        </w:tc>
        <w:tc>
          <w:tcPr>
            <w:tcW w:w="2410" w:type="dxa"/>
            <w:vMerge w:val="restart"/>
          </w:tcPr>
          <w:p w14:paraId="3B7239C5" w14:textId="77777777" w:rsidR="00A67CBE" w:rsidRPr="00795069" w:rsidRDefault="00A67CBE" w:rsidP="00A67CBE">
            <w:pPr>
              <w:tabs>
                <w:tab w:val="left" w:pos="540"/>
              </w:tabs>
              <w:contextualSpacing/>
              <w:rPr>
                <w:sz w:val="24"/>
                <w:szCs w:val="24"/>
              </w:rPr>
            </w:pPr>
            <w:r w:rsidRPr="00795069">
              <w:rPr>
                <w:sz w:val="24"/>
                <w:szCs w:val="24"/>
              </w:rPr>
              <w:t>Способность самостоятельно выстраивать стратегии представления результатов своей профессиональной деятельности, в том числе в публичном формате, на основе навыков трансформации контента для различных медиасред, а также подбора соответствующих информационно коммуникативных технологий и каналов распространения информации</w:t>
            </w:r>
          </w:p>
        </w:tc>
        <w:tc>
          <w:tcPr>
            <w:tcW w:w="2410" w:type="dxa"/>
          </w:tcPr>
          <w:p w14:paraId="281F0C8A" w14:textId="4FC29450" w:rsidR="00A67CBE" w:rsidRPr="00795069" w:rsidRDefault="00A67CBE" w:rsidP="00A67CBE">
            <w:pPr>
              <w:tabs>
                <w:tab w:val="left" w:pos="540"/>
              </w:tabs>
              <w:contextualSpacing/>
              <w:rPr>
                <w:sz w:val="24"/>
                <w:szCs w:val="24"/>
              </w:rPr>
            </w:pPr>
            <w:r w:rsidRPr="00795069">
              <w:rPr>
                <w:sz w:val="24"/>
                <w:szCs w:val="24"/>
              </w:rPr>
              <w:t xml:space="preserve">1.Готовит индивидуальные и коллективные научные публикации, и научные заявки на конкурсы и гранты. </w:t>
            </w:r>
          </w:p>
        </w:tc>
        <w:tc>
          <w:tcPr>
            <w:tcW w:w="4252" w:type="dxa"/>
          </w:tcPr>
          <w:p w14:paraId="4A30D908" w14:textId="77777777" w:rsidR="00A67CBE" w:rsidRPr="00795069" w:rsidRDefault="00A67CBE" w:rsidP="005D1E0C">
            <w:pPr>
              <w:tabs>
                <w:tab w:val="left" w:pos="540"/>
              </w:tabs>
              <w:ind w:firstLine="709"/>
              <w:contextualSpacing/>
              <w:rPr>
                <w:sz w:val="24"/>
                <w:szCs w:val="24"/>
              </w:rPr>
            </w:pPr>
            <w:r w:rsidRPr="00795069">
              <w:rPr>
                <w:b/>
                <w:sz w:val="24"/>
                <w:szCs w:val="24"/>
              </w:rPr>
              <w:t xml:space="preserve">Знать: </w:t>
            </w:r>
            <w:r w:rsidRPr="00795069">
              <w:rPr>
                <w:sz w:val="24"/>
                <w:szCs w:val="24"/>
              </w:rPr>
              <w:t xml:space="preserve">существующие информационно коммуникативные технологии и каналы информации. </w:t>
            </w:r>
          </w:p>
          <w:p w14:paraId="4F02EC03" w14:textId="77777777" w:rsidR="00A67CBE" w:rsidRPr="00795069" w:rsidRDefault="00A67CBE" w:rsidP="005D1E0C">
            <w:pPr>
              <w:tabs>
                <w:tab w:val="left" w:pos="540"/>
              </w:tabs>
              <w:ind w:firstLine="709"/>
              <w:contextualSpacing/>
              <w:rPr>
                <w:b/>
                <w:sz w:val="24"/>
                <w:szCs w:val="24"/>
              </w:rPr>
            </w:pPr>
            <w:r w:rsidRPr="00795069">
              <w:rPr>
                <w:b/>
                <w:sz w:val="24"/>
                <w:szCs w:val="24"/>
              </w:rPr>
              <w:t xml:space="preserve">Уметь: </w:t>
            </w:r>
            <w:r w:rsidRPr="00795069">
              <w:rPr>
                <w:sz w:val="24"/>
                <w:szCs w:val="24"/>
              </w:rPr>
              <w:t xml:space="preserve">готовить индивидуальные и коллективные научные публикации; готовить научные заявки на конкурсы и гранты. </w:t>
            </w:r>
          </w:p>
          <w:p w14:paraId="69DCC81B" w14:textId="3D134C03" w:rsidR="00A67CBE" w:rsidRPr="00795069" w:rsidRDefault="00A67CBE" w:rsidP="005D1E0C">
            <w:pPr>
              <w:tabs>
                <w:tab w:val="left" w:pos="540"/>
              </w:tabs>
              <w:contextualSpacing/>
              <w:rPr>
                <w:b/>
                <w:sz w:val="24"/>
                <w:szCs w:val="24"/>
              </w:rPr>
            </w:pPr>
            <w:r w:rsidRPr="00795069">
              <w:rPr>
                <w:sz w:val="24"/>
                <w:szCs w:val="24"/>
              </w:rPr>
              <w:t xml:space="preserve"> </w:t>
            </w:r>
          </w:p>
        </w:tc>
      </w:tr>
      <w:tr w:rsidR="00795069" w:rsidRPr="00795069" w14:paraId="24EB88BF" w14:textId="77777777" w:rsidTr="00BA1056">
        <w:tc>
          <w:tcPr>
            <w:tcW w:w="1129" w:type="dxa"/>
            <w:vMerge/>
          </w:tcPr>
          <w:p w14:paraId="011C060B" w14:textId="77777777" w:rsidR="00A67CBE" w:rsidRPr="00795069" w:rsidRDefault="00A67CBE" w:rsidP="007E23D3">
            <w:pPr>
              <w:tabs>
                <w:tab w:val="left" w:pos="540"/>
              </w:tabs>
              <w:contextualSpacing/>
              <w:jc w:val="both"/>
              <w:rPr>
                <w:sz w:val="24"/>
                <w:szCs w:val="24"/>
              </w:rPr>
            </w:pPr>
          </w:p>
        </w:tc>
        <w:tc>
          <w:tcPr>
            <w:tcW w:w="2410" w:type="dxa"/>
            <w:vMerge/>
          </w:tcPr>
          <w:p w14:paraId="2B2082E7" w14:textId="77777777" w:rsidR="00A67CBE" w:rsidRPr="00795069" w:rsidRDefault="00A67CBE" w:rsidP="00A67CBE">
            <w:pPr>
              <w:tabs>
                <w:tab w:val="left" w:pos="540"/>
              </w:tabs>
              <w:contextualSpacing/>
              <w:rPr>
                <w:sz w:val="24"/>
                <w:szCs w:val="24"/>
              </w:rPr>
            </w:pPr>
          </w:p>
        </w:tc>
        <w:tc>
          <w:tcPr>
            <w:tcW w:w="2410" w:type="dxa"/>
          </w:tcPr>
          <w:p w14:paraId="194AA686" w14:textId="0A851D87" w:rsidR="00A67CBE" w:rsidRPr="00795069" w:rsidRDefault="00A67CBE" w:rsidP="00A67CBE">
            <w:pPr>
              <w:tabs>
                <w:tab w:val="left" w:pos="540"/>
              </w:tabs>
              <w:contextualSpacing/>
              <w:rPr>
                <w:sz w:val="24"/>
                <w:szCs w:val="24"/>
              </w:rPr>
            </w:pPr>
            <w:r w:rsidRPr="00795069">
              <w:rPr>
                <w:sz w:val="24"/>
                <w:szCs w:val="24"/>
              </w:rPr>
              <w:t>2.Проводит презентацию результатов своей научной деятельности в ходе публичных мероприятий, в сети Интернет.</w:t>
            </w:r>
          </w:p>
        </w:tc>
        <w:tc>
          <w:tcPr>
            <w:tcW w:w="4252" w:type="dxa"/>
          </w:tcPr>
          <w:p w14:paraId="15445462" w14:textId="1F3C2224" w:rsidR="00A67CBE" w:rsidRPr="00795069" w:rsidRDefault="00A67CBE" w:rsidP="005D1E0C">
            <w:pPr>
              <w:tabs>
                <w:tab w:val="left" w:pos="540"/>
              </w:tabs>
              <w:ind w:firstLine="709"/>
              <w:contextualSpacing/>
              <w:rPr>
                <w:sz w:val="24"/>
                <w:szCs w:val="24"/>
              </w:rPr>
            </w:pPr>
            <w:r w:rsidRPr="00795069">
              <w:rPr>
                <w:b/>
                <w:sz w:val="24"/>
                <w:szCs w:val="24"/>
              </w:rPr>
              <w:t xml:space="preserve">Знать: </w:t>
            </w:r>
            <w:r w:rsidRPr="00795069">
              <w:rPr>
                <w:sz w:val="24"/>
                <w:szCs w:val="24"/>
              </w:rPr>
              <w:t>стратегии</w:t>
            </w:r>
            <w:r w:rsidR="00B37F23" w:rsidRPr="00795069">
              <w:rPr>
                <w:sz w:val="24"/>
                <w:szCs w:val="24"/>
              </w:rPr>
              <w:t xml:space="preserve"> </w:t>
            </w:r>
            <w:r w:rsidRPr="00795069">
              <w:rPr>
                <w:sz w:val="24"/>
                <w:szCs w:val="24"/>
              </w:rPr>
              <w:t xml:space="preserve">представления результатов социологического исследования. </w:t>
            </w:r>
          </w:p>
          <w:p w14:paraId="5FE3100C" w14:textId="7965E3C7" w:rsidR="00A67CBE" w:rsidRPr="00795069" w:rsidRDefault="00A67CBE" w:rsidP="005D1E0C">
            <w:pPr>
              <w:tabs>
                <w:tab w:val="left" w:pos="540"/>
              </w:tabs>
              <w:ind w:firstLine="709"/>
              <w:contextualSpacing/>
              <w:rPr>
                <w:b/>
                <w:sz w:val="24"/>
                <w:szCs w:val="24"/>
              </w:rPr>
            </w:pPr>
            <w:r w:rsidRPr="00795069">
              <w:rPr>
                <w:b/>
                <w:sz w:val="24"/>
                <w:szCs w:val="24"/>
              </w:rPr>
              <w:t xml:space="preserve">Уметь: </w:t>
            </w:r>
            <w:r w:rsidRPr="00795069">
              <w:rPr>
                <w:sz w:val="24"/>
                <w:szCs w:val="24"/>
              </w:rPr>
              <w:t>проводить презентацию результатов научной деятельности в различных условиях; самостоятельно выстраивать стратегию предоставления результатов научной деятельности.</w:t>
            </w:r>
          </w:p>
        </w:tc>
      </w:tr>
      <w:tr w:rsidR="00795069" w:rsidRPr="00795069" w14:paraId="122A4CB4" w14:textId="77777777" w:rsidTr="00BA1056">
        <w:tc>
          <w:tcPr>
            <w:tcW w:w="1129" w:type="dxa"/>
            <w:vMerge w:val="restart"/>
          </w:tcPr>
          <w:p w14:paraId="4E5B0503" w14:textId="77777777" w:rsidR="00A67CBE" w:rsidRPr="00795069" w:rsidRDefault="00A67CBE" w:rsidP="00A67CBE">
            <w:pPr>
              <w:tabs>
                <w:tab w:val="left" w:pos="540"/>
              </w:tabs>
              <w:contextualSpacing/>
              <w:rPr>
                <w:sz w:val="24"/>
                <w:szCs w:val="24"/>
              </w:rPr>
            </w:pPr>
            <w:r w:rsidRPr="00795069">
              <w:rPr>
                <w:sz w:val="24"/>
                <w:szCs w:val="24"/>
              </w:rPr>
              <w:t>УК-5</w:t>
            </w:r>
          </w:p>
        </w:tc>
        <w:tc>
          <w:tcPr>
            <w:tcW w:w="2410" w:type="dxa"/>
            <w:vMerge w:val="restart"/>
          </w:tcPr>
          <w:p w14:paraId="4FE20E3F" w14:textId="5148AC7C" w:rsidR="00A67CBE" w:rsidRPr="00795069" w:rsidRDefault="00A67CBE" w:rsidP="00A67CBE">
            <w:pPr>
              <w:tabs>
                <w:tab w:val="left" w:pos="540"/>
              </w:tabs>
              <w:contextualSpacing/>
              <w:rPr>
                <w:sz w:val="24"/>
                <w:szCs w:val="24"/>
              </w:rPr>
            </w:pPr>
            <w:r w:rsidRPr="00795069">
              <w:rPr>
                <w:sz w:val="24"/>
                <w:szCs w:val="24"/>
              </w:rPr>
              <w:t xml:space="preserve">Способность руководить работой команды, принимать </w:t>
            </w:r>
            <w:r w:rsidRPr="00795069">
              <w:rPr>
                <w:sz w:val="24"/>
                <w:szCs w:val="24"/>
              </w:rPr>
              <w:lastRenderedPageBreak/>
              <w:t>организационно-управленческие решения для достижения поставленной цели, нести за них ответственность</w:t>
            </w:r>
          </w:p>
        </w:tc>
        <w:tc>
          <w:tcPr>
            <w:tcW w:w="2410" w:type="dxa"/>
          </w:tcPr>
          <w:p w14:paraId="2E496DFC" w14:textId="77777777" w:rsidR="00A67CBE" w:rsidRPr="00795069" w:rsidRDefault="00A67CBE" w:rsidP="00A67CBE">
            <w:pPr>
              <w:tabs>
                <w:tab w:val="left" w:pos="540"/>
              </w:tabs>
              <w:contextualSpacing/>
              <w:rPr>
                <w:sz w:val="24"/>
                <w:szCs w:val="24"/>
              </w:rPr>
            </w:pPr>
            <w:r w:rsidRPr="00795069">
              <w:rPr>
                <w:sz w:val="24"/>
                <w:szCs w:val="24"/>
              </w:rPr>
              <w:lastRenderedPageBreak/>
              <w:t xml:space="preserve">1.Организовывает работу в команде, ставит цели </w:t>
            </w:r>
            <w:r w:rsidRPr="00795069">
              <w:rPr>
                <w:sz w:val="24"/>
                <w:szCs w:val="24"/>
              </w:rPr>
              <w:lastRenderedPageBreak/>
              <w:t>командной работы.</w:t>
            </w:r>
          </w:p>
          <w:p w14:paraId="5E6B16F7" w14:textId="07663F82" w:rsidR="00A67CBE" w:rsidRPr="00795069" w:rsidRDefault="00A67CBE" w:rsidP="00A67CBE">
            <w:pPr>
              <w:tabs>
                <w:tab w:val="left" w:pos="540"/>
              </w:tabs>
              <w:ind w:firstLine="709"/>
              <w:contextualSpacing/>
              <w:rPr>
                <w:sz w:val="24"/>
                <w:szCs w:val="24"/>
              </w:rPr>
            </w:pPr>
          </w:p>
        </w:tc>
        <w:tc>
          <w:tcPr>
            <w:tcW w:w="4252" w:type="dxa"/>
          </w:tcPr>
          <w:p w14:paraId="4D5CEA41" w14:textId="77777777" w:rsidR="00A67CBE" w:rsidRPr="00795069" w:rsidRDefault="00A67CBE" w:rsidP="005D1E0C">
            <w:pPr>
              <w:ind w:firstLine="709"/>
              <w:rPr>
                <w:sz w:val="24"/>
                <w:szCs w:val="24"/>
              </w:rPr>
            </w:pPr>
            <w:r w:rsidRPr="00795069">
              <w:rPr>
                <w:b/>
                <w:sz w:val="24"/>
                <w:szCs w:val="24"/>
              </w:rPr>
              <w:lastRenderedPageBreak/>
              <w:t xml:space="preserve">Знать: </w:t>
            </w:r>
            <w:r w:rsidRPr="00795069">
              <w:rPr>
                <w:sz w:val="24"/>
                <w:szCs w:val="24"/>
              </w:rPr>
              <w:t xml:space="preserve">динамику и особенности командной работы. </w:t>
            </w:r>
          </w:p>
          <w:p w14:paraId="4B8D98C3" w14:textId="5815B651" w:rsidR="00A67CBE" w:rsidRPr="00795069" w:rsidRDefault="00A67CBE" w:rsidP="005D1E0C">
            <w:pPr>
              <w:ind w:firstLine="709"/>
              <w:rPr>
                <w:sz w:val="24"/>
                <w:szCs w:val="24"/>
              </w:rPr>
            </w:pPr>
            <w:r w:rsidRPr="00795069">
              <w:rPr>
                <w:b/>
                <w:sz w:val="24"/>
                <w:szCs w:val="24"/>
              </w:rPr>
              <w:t>Уметь</w:t>
            </w:r>
            <w:r w:rsidRPr="00795069">
              <w:rPr>
                <w:sz w:val="24"/>
                <w:szCs w:val="24"/>
              </w:rPr>
              <w:t xml:space="preserve">: организовывать работу </w:t>
            </w:r>
            <w:r w:rsidRPr="00795069">
              <w:rPr>
                <w:sz w:val="24"/>
                <w:szCs w:val="24"/>
              </w:rPr>
              <w:lastRenderedPageBreak/>
              <w:t xml:space="preserve">в команде.  </w:t>
            </w:r>
          </w:p>
        </w:tc>
      </w:tr>
      <w:tr w:rsidR="00795069" w:rsidRPr="00795069" w14:paraId="4C510CCA" w14:textId="77777777" w:rsidTr="00BA1056">
        <w:tc>
          <w:tcPr>
            <w:tcW w:w="1129" w:type="dxa"/>
            <w:vMerge/>
          </w:tcPr>
          <w:p w14:paraId="3F3322B0" w14:textId="77777777" w:rsidR="00A67CBE" w:rsidRPr="00795069" w:rsidRDefault="00A67CBE" w:rsidP="00CC141F">
            <w:pPr>
              <w:tabs>
                <w:tab w:val="left" w:pos="540"/>
              </w:tabs>
              <w:ind w:firstLine="709"/>
              <w:contextualSpacing/>
              <w:rPr>
                <w:sz w:val="24"/>
                <w:szCs w:val="24"/>
              </w:rPr>
            </w:pPr>
          </w:p>
        </w:tc>
        <w:tc>
          <w:tcPr>
            <w:tcW w:w="2410" w:type="dxa"/>
            <w:vMerge/>
          </w:tcPr>
          <w:p w14:paraId="27C69C05" w14:textId="77777777" w:rsidR="00A67CBE" w:rsidRPr="00795069" w:rsidRDefault="00A67CBE" w:rsidP="00A67CBE">
            <w:pPr>
              <w:tabs>
                <w:tab w:val="left" w:pos="540"/>
              </w:tabs>
              <w:ind w:firstLine="709"/>
              <w:contextualSpacing/>
              <w:rPr>
                <w:sz w:val="24"/>
                <w:szCs w:val="24"/>
              </w:rPr>
            </w:pPr>
          </w:p>
        </w:tc>
        <w:tc>
          <w:tcPr>
            <w:tcW w:w="2410" w:type="dxa"/>
          </w:tcPr>
          <w:p w14:paraId="095C3CBE" w14:textId="6018A9A5" w:rsidR="00A67CBE" w:rsidRPr="00795069" w:rsidRDefault="00A67CBE" w:rsidP="00A67CBE">
            <w:pPr>
              <w:tabs>
                <w:tab w:val="left" w:pos="540"/>
              </w:tabs>
              <w:contextualSpacing/>
              <w:rPr>
                <w:sz w:val="24"/>
                <w:szCs w:val="24"/>
              </w:rPr>
            </w:pPr>
            <w:r w:rsidRPr="00795069">
              <w:rPr>
                <w:sz w:val="24"/>
                <w:szCs w:val="24"/>
              </w:rPr>
              <w:t>2.Вырабатывает командную стратегию для достижения поставленной цели на основе задач и методов их решения.</w:t>
            </w:r>
          </w:p>
        </w:tc>
        <w:tc>
          <w:tcPr>
            <w:tcW w:w="4252" w:type="dxa"/>
          </w:tcPr>
          <w:p w14:paraId="0CB820AF" w14:textId="77777777" w:rsidR="00A67CBE" w:rsidRPr="00795069" w:rsidRDefault="00A67CBE" w:rsidP="005D1E0C">
            <w:pPr>
              <w:ind w:firstLine="709"/>
              <w:rPr>
                <w:sz w:val="24"/>
                <w:szCs w:val="24"/>
              </w:rPr>
            </w:pPr>
            <w:r w:rsidRPr="00795069">
              <w:rPr>
                <w:b/>
                <w:sz w:val="24"/>
                <w:szCs w:val="24"/>
              </w:rPr>
              <w:t>Знать:</w:t>
            </w:r>
            <w:r w:rsidRPr="00795069">
              <w:rPr>
                <w:sz w:val="24"/>
                <w:szCs w:val="24"/>
              </w:rPr>
              <w:t xml:space="preserve"> основные стратегии командной работы. </w:t>
            </w:r>
          </w:p>
          <w:p w14:paraId="3292FF18" w14:textId="39580160" w:rsidR="00A67CBE" w:rsidRPr="00795069" w:rsidRDefault="00A67CBE" w:rsidP="005D1E0C">
            <w:pPr>
              <w:ind w:firstLine="709"/>
              <w:rPr>
                <w:sz w:val="24"/>
                <w:szCs w:val="24"/>
              </w:rPr>
            </w:pPr>
            <w:r w:rsidRPr="00795069">
              <w:rPr>
                <w:b/>
                <w:sz w:val="24"/>
                <w:szCs w:val="24"/>
              </w:rPr>
              <w:t xml:space="preserve">Уметь: </w:t>
            </w:r>
            <w:r w:rsidRPr="00795069">
              <w:rPr>
                <w:sz w:val="24"/>
                <w:szCs w:val="24"/>
              </w:rPr>
              <w:t xml:space="preserve">ставить цели; вырабатывать стратегию достижения поставленной цели. </w:t>
            </w:r>
          </w:p>
        </w:tc>
      </w:tr>
      <w:tr w:rsidR="00795069" w:rsidRPr="00795069" w14:paraId="4CAF5B11" w14:textId="77777777" w:rsidTr="00BA1056">
        <w:tc>
          <w:tcPr>
            <w:tcW w:w="1129" w:type="dxa"/>
            <w:vMerge/>
          </w:tcPr>
          <w:p w14:paraId="2F08592F" w14:textId="77777777" w:rsidR="00A67CBE" w:rsidRPr="00795069" w:rsidRDefault="00A67CBE" w:rsidP="00CC141F">
            <w:pPr>
              <w:tabs>
                <w:tab w:val="left" w:pos="540"/>
              </w:tabs>
              <w:ind w:firstLine="709"/>
              <w:contextualSpacing/>
              <w:rPr>
                <w:sz w:val="24"/>
                <w:szCs w:val="24"/>
              </w:rPr>
            </w:pPr>
          </w:p>
        </w:tc>
        <w:tc>
          <w:tcPr>
            <w:tcW w:w="2410" w:type="dxa"/>
            <w:vMerge/>
          </w:tcPr>
          <w:p w14:paraId="6E523351" w14:textId="77777777" w:rsidR="00A67CBE" w:rsidRPr="00795069" w:rsidRDefault="00A67CBE" w:rsidP="00A67CBE">
            <w:pPr>
              <w:tabs>
                <w:tab w:val="left" w:pos="540"/>
              </w:tabs>
              <w:ind w:firstLine="709"/>
              <w:contextualSpacing/>
              <w:rPr>
                <w:sz w:val="24"/>
                <w:szCs w:val="24"/>
              </w:rPr>
            </w:pPr>
          </w:p>
        </w:tc>
        <w:tc>
          <w:tcPr>
            <w:tcW w:w="2410" w:type="dxa"/>
          </w:tcPr>
          <w:p w14:paraId="6287A30F" w14:textId="789F0137" w:rsidR="00A67CBE" w:rsidRPr="00795069" w:rsidRDefault="00A67CBE" w:rsidP="00A67CBE">
            <w:pPr>
              <w:tabs>
                <w:tab w:val="left" w:pos="540"/>
              </w:tabs>
              <w:contextualSpacing/>
              <w:rPr>
                <w:sz w:val="24"/>
                <w:szCs w:val="24"/>
              </w:rPr>
            </w:pPr>
            <w:r w:rsidRPr="00795069">
              <w:rPr>
                <w:sz w:val="24"/>
                <w:szCs w:val="24"/>
              </w:rPr>
              <w:t>3.Принимает ответственность за принятые организационно-управленческие решения.</w:t>
            </w:r>
          </w:p>
        </w:tc>
        <w:tc>
          <w:tcPr>
            <w:tcW w:w="4252" w:type="dxa"/>
          </w:tcPr>
          <w:p w14:paraId="1C3160D2" w14:textId="77777777" w:rsidR="00A67CBE" w:rsidRPr="00795069" w:rsidRDefault="00A67CBE" w:rsidP="005D1E0C">
            <w:pPr>
              <w:tabs>
                <w:tab w:val="left" w:pos="540"/>
              </w:tabs>
              <w:ind w:right="31" w:firstLine="709"/>
              <w:contextualSpacing/>
              <w:rPr>
                <w:sz w:val="24"/>
                <w:szCs w:val="24"/>
              </w:rPr>
            </w:pPr>
            <w:r w:rsidRPr="00795069">
              <w:rPr>
                <w:b/>
                <w:sz w:val="24"/>
                <w:szCs w:val="24"/>
              </w:rPr>
              <w:t>Знать:</w:t>
            </w:r>
            <w:r w:rsidRPr="00795069">
              <w:rPr>
                <w:sz w:val="24"/>
                <w:szCs w:val="24"/>
              </w:rPr>
              <w:t xml:space="preserve"> руководить работой команды, принимать организационно-управленческие решения для достижения</w:t>
            </w:r>
          </w:p>
          <w:p w14:paraId="2D5C1B93" w14:textId="77777777" w:rsidR="00A67CBE" w:rsidRPr="00795069" w:rsidRDefault="00A67CBE" w:rsidP="005D1E0C">
            <w:pPr>
              <w:tabs>
                <w:tab w:val="left" w:pos="540"/>
              </w:tabs>
              <w:ind w:right="31" w:firstLine="709"/>
              <w:contextualSpacing/>
              <w:rPr>
                <w:sz w:val="24"/>
                <w:szCs w:val="24"/>
              </w:rPr>
            </w:pPr>
            <w:r w:rsidRPr="00795069">
              <w:rPr>
                <w:sz w:val="24"/>
                <w:szCs w:val="24"/>
              </w:rPr>
              <w:t>поставленной цели, нести за них ответственность</w:t>
            </w:r>
          </w:p>
          <w:p w14:paraId="08876160" w14:textId="11CCD016" w:rsidR="00A67CBE" w:rsidRPr="00795069" w:rsidRDefault="00A67CBE" w:rsidP="005D1E0C">
            <w:pPr>
              <w:ind w:firstLine="709"/>
              <w:rPr>
                <w:b/>
                <w:sz w:val="24"/>
                <w:szCs w:val="24"/>
              </w:rPr>
            </w:pPr>
            <w:r w:rsidRPr="00795069">
              <w:rPr>
                <w:b/>
                <w:sz w:val="24"/>
                <w:szCs w:val="24"/>
              </w:rPr>
              <w:t>Уметь</w:t>
            </w:r>
            <w:r w:rsidRPr="00795069">
              <w:rPr>
                <w:sz w:val="24"/>
                <w:szCs w:val="24"/>
              </w:rPr>
              <w:t>: принимать ответственность за принятые организационно-управленческие решения.</w:t>
            </w:r>
          </w:p>
        </w:tc>
      </w:tr>
      <w:tr w:rsidR="00795069" w:rsidRPr="00795069" w14:paraId="01B5470A" w14:textId="77777777" w:rsidTr="00BA1056">
        <w:tc>
          <w:tcPr>
            <w:tcW w:w="1129" w:type="dxa"/>
            <w:vMerge w:val="restart"/>
          </w:tcPr>
          <w:p w14:paraId="3871DE2F" w14:textId="669D192B" w:rsidR="00A67CBE" w:rsidRPr="00795069" w:rsidRDefault="00A67CBE" w:rsidP="00A67CBE">
            <w:pPr>
              <w:tabs>
                <w:tab w:val="left" w:pos="540"/>
              </w:tabs>
              <w:contextualSpacing/>
              <w:rPr>
                <w:sz w:val="24"/>
                <w:szCs w:val="24"/>
                <w:lang w:val="en-US"/>
              </w:rPr>
            </w:pPr>
            <w:r w:rsidRPr="00795069">
              <w:rPr>
                <w:sz w:val="24"/>
                <w:szCs w:val="24"/>
              </w:rPr>
              <w:t>УК-</w:t>
            </w:r>
            <w:r w:rsidRPr="00795069">
              <w:rPr>
                <w:sz w:val="24"/>
                <w:szCs w:val="24"/>
                <w:lang w:val="en-US"/>
              </w:rPr>
              <w:t>6</w:t>
            </w:r>
          </w:p>
        </w:tc>
        <w:tc>
          <w:tcPr>
            <w:tcW w:w="2410" w:type="dxa"/>
            <w:vMerge w:val="restart"/>
          </w:tcPr>
          <w:p w14:paraId="4D64CA9E" w14:textId="77777777" w:rsidR="00A67CBE" w:rsidRPr="00795069" w:rsidRDefault="00A67CBE" w:rsidP="00A67CBE">
            <w:pPr>
              <w:tabs>
                <w:tab w:val="left" w:pos="540"/>
              </w:tabs>
              <w:contextualSpacing/>
              <w:rPr>
                <w:sz w:val="24"/>
                <w:szCs w:val="24"/>
              </w:rPr>
            </w:pPr>
            <w:r w:rsidRPr="00795069">
              <w:rPr>
                <w:sz w:val="24"/>
                <w:szCs w:val="24"/>
              </w:rPr>
              <w:t>Способность управлять проектом на всех этапах его жизненного цикла</w:t>
            </w:r>
          </w:p>
          <w:p w14:paraId="03658CB7" w14:textId="51EB4FC5" w:rsidR="00FE6BB3" w:rsidRPr="00795069" w:rsidRDefault="00FE6BB3" w:rsidP="00FE6BB3">
            <w:pPr>
              <w:tabs>
                <w:tab w:val="left" w:pos="540"/>
              </w:tabs>
              <w:contextualSpacing/>
              <w:rPr>
                <w:sz w:val="24"/>
                <w:szCs w:val="24"/>
              </w:rPr>
            </w:pPr>
          </w:p>
        </w:tc>
        <w:tc>
          <w:tcPr>
            <w:tcW w:w="2410" w:type="dxa"/>
          </w:tcPr>
          <w:p w14:paraId="69D40193" w14:textId="59CD3881" w:rsidR="00A67CBE" w:rsidRPr="00795069" w:rsidRDefault="006E1EE8" w:rsidP="00A67CBE">
            <w:pPr>
              <w:tabs>
                <w:tab w:val="left" w:pos="540"/>
              </w:tabs>
              <w:contextualSpacing/>
              <w:rPr>
                <w:sz w:val="24"/>
                <w:szCs w:val="24"/>
              </w:rPr>
            </w:pPr>
            <w:r w:rsidRPr="00795069">
              <w:rPr>
                <w:sz w:val="24"/>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4252" w:type="dxa"/>
          </w:tcPr>
          <w:p w14:paraId="7329D1B1" w14:textId="3795C243" w:rsidR="00A67CBE" w:rsidRPr="00795069" w:rsidRDefault="00A67CBE" w:rsidP="005D1E0C">
            <w:pPr>
              <w:ind w:firstLine="709"/>
              <w:rPr>
                <w:sz w:val="24"/>
                <w:szCs w:val="24"/>
              </w:rPr>
            </w:pPr>
            <w:r w:rsidRPr="00795069">
              <w:rPr>
                <w:b/>
                <w:sz w:val="24"/>
                <w:szCs w:val="24"/>
              </w:rPr>
              <w:t xml:space="preserve">Знать: </w:t>
            </w:r>
            <w:r w:rsidRPr="00795069">
              <w:rPr>
                <w:sz w:val="24"/>
                <w:szCs w:val="24"/>
              </w:rPr>
              <w:t xml:space="preserve">все этапы жизненного цикла проекта. </w:t>
            </w:r>
          </w:p>
          <w:p w14:paraId="054D4DFB" w14:textId="1B1F0B0F" w:rsidR="00A67CBE" w:rsidRPr="00795069" w:rsidRDefault="00A67CBE" w:rsidP="005D1E0C">
            <w:pPr>
              <w:ind w:firstLine="709"/>
              <w:rPr>
                <w:sz w:val="24"/>
                <w:szCs w:val="24"/>
              </w:rPr>
            </w:pPr>
            <w:r w:rsidRPr="00795069">
              <w:rPr>
                <w:b/>
                <w:sz w:val="24"/>
                <w:szCs w:val="24"/>
              </w:rPr>
              <w:t>Уметь</w:t>
            </w:r>
            <w:r w:rsidRPr="00795069">
              <w:rPr>
                <w:sz w:val="24"/>
                <w:szCs w:val="24"/>
              </w:rPr>
              <w:t xml:space="preserve">: составлять дорожную карту проекта. </w:t>
            </w:r>
          </w:p>
        </w:tc>
      </w:tr>
      <w:tr w:rsidR="00A67CBE" w:rsidRPr="00795069" w14:paraId="55903C29" w14:textId="77777777" w:rsidTr="00BA1056">
        <w:tc>
          <w:tcPr>
            <w:tcW w:w="1129" w:type="dxa"/>
            <w:vMerge/>
          </w:tcPr>
          <w:p w14:paraId="15E296F6" w14:textId="77777777" w:rsidR="00A67CBE" w:rsidRPr="00795069" w:rsidRDefault="00A67CBE" w:rsidP="00A67CBE">
            <w:pPr>
              <w:tabs>
                <w:tab w:val="left" w:pos="540"/>
              </w:tabs>
              <w:contextualSpacing/>
              <w:rPr>
                <w:sz w:val="24"/>
                <w:szCs w:val="24"/>
              </w:rPr>
            </w:pPr>
          </w:p>
        </w:tc>
        <w:tc>
          <w:tcPr>
            <w:tcW w:w="2410" w:type="dxa"/>
            <w:vMerge/>
          </w:tcPr>
          <w:p w14:paraId="30C622ED" w14:textId="77777777" w:rsidR="00A67CBE" w:rsidRPr="00795069" w:rsidRDefault="00A67CBE" w:rsidP="00A67CBE">
            <w:pPr>
              <w:tabs>
                <w:tab w:val="left" w:pos="540"/>
              </w:tabs>
              <w:contextualSpacing/>
              <w:rPr>
                <w:sz w:val="24"/>
                <w:szCs w:val="24"/>
              </w:rPr>
            </w:pPr>
          </w:p>
        </w:tc>
        <w:tc>
          <w:tcPr>
            <w:tcW w:w="2410" w:type="dxa"/>
          </w:tcPr>
          <w:p w14:paraId="3C36A37B" w14:textId="536B90EF" w:rsidR="00A67CBE" w:rsidRPr="00795069" w:rsidRDefault="006E1EE8" w:rsidP="00A67CBE">
            <w:pPr>
              <w:tabs>
                <w:tab w:val="left" w:pos="540"/>
              </w:tabs>
              <w:contextualSpacing/>
              <w:rPr>
                <w:sz w:val="24"/>
                <w:szCs w:val="24"/>
              </w:rPr>
            </w:pPr>
            <w:r w:rsidRPr="00795069">
              <w:rPr>
                <w:sz w:val="24"/>
                <w:szCs w:val="24"/>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w:t>
            </w:r>
            <w:r w:rsidRPr="00795069">
              <w:rPr>
                <w:sz w:val="24"/>
                <w:szCs w:val="24"/>
              </w:rPr>
              <w:lastRenderedPageBreak/>
              <w:t>мониторингу и управлению сроками, стоимостью, качеством и рисками проекта.</w:t>
            </w:r>
          </w:p>
        </w:tc>
        <w:tc>
          <w:tcPr>
            <w:tcW w:w="4252" w:type="dxa"/>
          </w:tcPr>
          <w:p w14:paraId="22759A32" w14:textId="2F3B5A95" w:rsidR="00A67CBE" w:rsidRPr="00795069" w:rsidRDefault="00A67CBE" w:rsidP="005D1E0C">
            <w:pPr>
              <w:ind w:firstLine="709"/>
              <w:rPr>
                <w:sz w:val="24"/>
                <w:szCs w:val="24"/>
              </w:rPr>
            </w:pPr>
            <w:r w:rsidRPr="00795069">
              <w:rPr>
                <w:b/>
                <w:sz w:val="24"/>
                <w:szCs w:val="24"/>
              </w:rPr>
              <w:lastRenderedPageBreak/>
              <w:t xml:space="preserve">Знать: </w:t>
            </w:r>
            <w:r w:rsidRPr="00795069">
              <w:rPr>
                <w:sz w:val="24"/>
                <w:szCs w:val="24"/>
              </w:rPr>
              <w:t>критерии выполнения каждого этапа проектной деятельности</w:t>
            </w:r>
            <w:r w:rsidR="006E1EE8" w:rsidRPr="00795069">
              <w:rPr>
                <w:sz w:val="24"/>
                <w:szCs w:val="24"/>
              </w:rPr>
              <w:t xml:space="preserve"> и критерии отчетности по выполнению проекта.</w:t>
            </w:r>
          </w:p>
          <w:p w14:paraId="172A872B" w14:textId="6E66069C" w:rsidR="00A67CBE" w:rsidRPr="00795069" w:rsidRDefault="00A67CBE" w:rsidP="005D1E0C">
            <w:pPr>
              <w:ind w:firstLine="709"/>
              <w:rPr>
                <w:sz w:val="24"/>
                <w:szCs w:val="24"/>
              </w:rPr>
            </w:pPr>
            <w:r w:rsidRPr="00795069">
              <w:rPr>
                <w:b/>
                <w:sz w:val="24"/>
                <w:szCs w:val="24"/>
              </w:rPr>
              <w:t>Уметь</w:t>
            </w:r>
            <w:r w:rsidRPr="00795069">
              <w:rPr>
                <w:sz w:val="24"/>
                <w:szCs w:val="24"/>
              </w:rPr>
              <w:t>: вносить корректировки для выполнения проектной деятельности</w:t>
            </w:r>
            <w:r w:rsidR="006E1EE8" w:rsidRPr="00795069">
              <w:rPr>
                <w:sz w:val="24"/>
                <w:szCs w:val="24"/>
              </w:rPr>
              <w:t xml:space="preserve"> и презентовать итоги выполнения проекта.</w:t>
            </w:r>
          </w:p>
        </w:tc>
      </w:tr>
    </w:tbl>
    <w:p w14:paraId="7BCD6363" w14:textId="77777777" w:rsidR="00A4652A" w:rsidRPr="00795069" w:rsidRDefault="00A4652A" w:rsidP="00CC141F">
      <w:pPr>
        <w:spacing w:line="360" w:lineRule="auto"/>
        <w:ind w:firstLine="709"/>
        <w:jc w:val="both"/>
        <w:rPr>
          <w:sz w:val="28"/>
          <w:szCs w:val="28"/>
        </w:rPr>
      </w:pPr>
    </w:p>
    <w:bookmarkEnd w:id="4"/>
    <w:p w14:paraId="116AD08B" w14:textId="77777777" w:rsidR="00C52F7B" w:rsidRPr="00795069" w:rsidRDefault="00C52F7B" w:rsidP="00CC141F">
      <w:pPr>
        <w:spacing w:line="360" w:lineRule="auto"/>
        <w:ind w:firstLine="709"/>
        <w:jc w:val="both"/>
        <w:rPr>
          <w:b/>
          <w:sz w:val="28"/>
          <w:szCs w:val="28"/>
        </w:rPr>
      </w:pPr>
      <w:r w:rsidRPr="00795069">
        <w:rPr>
          <w:b/>
          <w:sz w:val="28"/>
          <w:szCs w:val="28"/>
        </w:rPr>
        <w:t xml:space="preserve">3. Место </w:t>
      </w:r>
      <w:r w:rsidR="00C74FA8" w:rsidRPr="00795069">
        <w:rPr>
          <w:b/>
          <w:sz w:val="28"/>
          <w:szCs w:val="28"/>
        </w:rPr>
        <w:t>дисциплины</w:t>
      </w:r>
      <w:r w:rsidRPr="00795069">
        <w:rPr>
          <w:b/>
          <w:sz w:val="28"/>
          <w:szCs w:val="28"/>
        </w:rPr>
        <w:t xml:space="preserve"> в структуре образовательной программы</w:t>
      </w:r>
      <w:bookmarkEnd w:id="5"/>
    </w:p>
    <w:p w14:paraId="49CF1679" w14:textId="0C62B5E3" w:rsidR="00A4652A" w:rsidRPr="00795069" w:rsidRDefault="00750511" w:rsidP="009202D1">
      <w:pPr>
        <w:ind w:firstLine="709"/>
        <w:jc w:val="both"/>
        <w:rPr>
          <w:bCs/>
          <w:spacing w:val="3"/>
          <w:sz w:val="28"/>
          <w:szCs w:val="28"/>
        </w:rPr>
      </w:pPr>
      <w:r w:rsidRPr="00795069">
        <w:rPr>
          <w:spacing w:val="-1"/>
          <w:sz w:val="28"/>
          <w:szCs w:val="28"/>
        </w:rPr>
        <w:t xml:space="preserve">Дисциплина </w:t>
      </w:r>
      <w:r w:rsidRPr="00795069">
        <w:rPr>
          <w:sz w:val="28"/>
          <w:szCs w:val="28"/>
        </w:rPr>
        <w:t>«</w:t>
      </w:r>
      <w:r w:rsidR="000E06B9" w:rsidRPr="00795069">
        <w:rPr>
          <w:sz w:val="28"/>
          <w:szCs w:val="28"/>
        </w:rPr>
        <w:t>Управление социальными рисками и ресурсами стратегического развития»</w:t>
      </w:r>
      <w:r w:rsidRPr="00795069">
        <w:rPr>
          <w:sz w:val="28"/>
          <w:szCs w:val="28"/>
        </w:rPr>
        <w:t xml:space="preserve"> входит в модуль дисциплин по выбору, углубляющих освоение программы </w:t>
      </w:r>
      <w:r w:rsidR="0014130E" w:rsidRPr="00795069">
        <w:rPr>
          <w:sz w:val="28"/>
          <w:szCs w:val="28"/>
        </w:rPr>
        <w:t>магистратуры</w:t>
      </w:r>
      <w:r w:rsidR="0014130E" w:rsidRPr="00795069">
        <w:rPr>
          <w:spacing w:val="-1"/>
          <w:sz w:val="28"/>
          <w:szCs w:val="28"/>
        </w:rPr>
        <w:t xml:space="preserve"> </w:t>
      </w:r>
      <w:r w:rsidRPr="00795069">
        <w:rPr>
          <w:spacing w:val="-1"/>
          <w:sz w:val="28"/>
          <w:szCs w:val="28"/>
        </w:rPr>
        <w:t>«</w:t>
      </w:r>
      <w:r w:rsidRPr="00795069">
        <w:rPr>
          <w:rFonts w:eastAsia="Calibri"/>
          <w:sz w:val="28"/>
          <w:szCs w:val="28"/>
        </w:rPr>
        <w:t>Социальное управление стратегическим развитием</w:t>
      </w:r>
      <w:r w:rsidRPr="00795069">
        <w:rPr>
          <w:spacing w:val="-1"/>
          <w:sz w:val="28"/>
          <w:szCs w:val="28"/>
        </w:rPr>
        <w:t xml:space="preserve">» по направлению подготовки </w:t>
      </w:r>
      <w:r w:rsidR="0014130E" w:rsidRPr="00795069">
        <w:rPr>
          <w:rFonts w:eastAsia="Calibri"/>
          <w:sz w:val="28"/>
          <w:szCs w:val="28"/>
        </w:rPr>
        <w:t>39.04.01 Социология</w:t>
      </w:r>
      <w:r w:rsidR="00A53A1C" w:rsidRPr="00795069">
        <w:rPr>
          <w:rFonts w:eastAsia="Calibri"/>
          <w:sz w:val="28"/>
          <w:szCs w:val="28"/>
        </w:rPr>
        <w:t xml:space="preserve"> и «</w:t>
      </w:r>
      <w:r w:rsidR="00AB1791" w:rsidRPr="00795069">
        <w:rPr>
          <w:rFonts w:eastAsia="Calibri"/>
          <w:sz w:val="28"/>
          <w:szCs w:val="28"/>
        </w:rPr>
        <w:t>Политическое консультирование и стратегический анализ</w:t>
      </w:r>
      <w:r w:rsidR="00A53A1C" w:rsidRPr="00795069">
        <w:rPr>
          <w:rFonts w:eastAsia="Calibri"/>
          <w:sz w:val="28"/>
          <w:szCs w:val="28"/>
        </w:rPr>
        <w:t>» по направлению подготовки 41.04.04 Политология</w:t>
      </w:r>
      <w:r w:rsidRPr="00795069">
        <w:rPr>
          <w:rFonts w:eastAsia="Calibri"/>
          <w:sz w:val="28"/>
          <w:szCs w:val="28"/>
        </w:rPr>
        <w:t>.</w:t>
      </w:r>
      <w:r w:rsidRPr="00795069">
        <w:rPr>
          <w:bCs/>
          <w:spacing w:val="3"/>
          <w:sz w:val="28"/>
          <w:szCs w:val="28"/>
        </w:rPr>
        <w:t xml:space="preserve"> </w:t>
      </w:r>
      <w:bookmarkStart w:id="6" w:name="_Toc533154311"/>
    </w:p>
    <w:p w14:paraId="6BC60A09" w14:textId="77777777" w:rsidR="00B37F23" w:rsidRPr="00795069" w:rsidRDefault="00B37F23" w:rsidP="00CC141F">
      <w:pPr>
        <w:spacing w:line="360" w:lineRule="auto"/>
        <w:ind w:firstLine="709"/>
        <w:jc w:val="both"/>
        <w:rPr>
          <w:bCs/>
          <w:spacing w:val="3"/>
          <w:sz w:val="28"/>
          <w:szCs w:val="28"/>
        </w:rPr>
      </w:pPr>
    </w:p>
    <w:p w14:paraId="289DFFB8" w14:textId="77777777" w:rsidR="00C52F7B" w:rsidRPr="00795069" w:rsidRDefault="00C52F7B" w:rsidP="009202D1">
      <w:pPr>
        <w:ind w:firstLine="709"/>
        <w:jc w:val="both"/>
        <w:rPr>
          <w:b/>
          <w:sz w:val="28"/>
          <w:szCs w:val="28"/>
        </w:rPr>
      </w:pPr>
      <w:r w:rsidRPr="00795069">
        <w:rPr>
          <w:b/>
          <w:sz w:val="28"/>
          <w:szCs w:val="28"/>
        </w:rPr>
        <w:t xml:space="preserve">4. Объем </w:t>
      </w:r>
      <w:r w:rsidR="00EC45DF" w:rsidRPr="00795069">
        <w:rPr>
          <w:b/>
          <w:sz w:val="28"/>
          <w:szCs w:val="28"/>
        </w:rPr>
        <w:t>дисциплины</w:t>
      </w:r>
      <w:r w:rsidR="001B4C63" w:rsidRPr="00795069">
        <w:rPr>
          <w:b/>
          <w:sz w:val="28"/>
          <w:szCs w:val="28"/>
        </w:rPr>
        <w:t>(модуля)</w:t>
      </w:r>
      <w:r w:rsidRPr="00795069">
        <w:rPr>
          <w:b/>
          <w:sz w:val="28"/>
          <w:szCs w:val="28"/>
        </w:rPr>
        <w:t xml:space="preserve"> в зачетных единицах и в академических </w:t>
      </w:r>
      <w:r w:rsidR="00400154" w:rsidRPr="00795069">
        <w:rPr>
          <w:b/>
          <w:sz w:val="28"/>
          <w:szCs w:val="28"/>
        </w:rPr>
        <w:t>ча</w:t>
      </w:r>
      <w:r w:rsidRPr="00795069">
        <w:rPr>
          <w:b/>
          <w:sz w:val="28"/>
          <w:szCs w:val="28"/>
        </w:rPr>
        <w:t xml:space="preserve">сах с выделением объема </w:t>
      </w:r>
      <w:r w:rsidR="00400154" w:rsidRPr="00795069">
        <w:rPr>
          <w:b/>
          <w:sz w:val="28"/>
          <w:szCs w:val="28"/>
        </w:rPr>
        <w:t>аудиторной (лекции, семинары) и</w:t>
      </w:r>
      <w:r w:rsidRPr="00795069">
        <w:rPr>
          <w:b/>
          <w:sz w:val="28"/>
          <w:szCs w:val="28"/>
        </w:rPr>
        <w:t xml:space="preserve"> самостоятельной работы обучающихся</w:t>
      </w:r>
      <w:bookmarkEnd w:id="6"/>
      <w:r w:rsidR="00400154" w:rsidRPr="00795069">
        <w:rPr>
          <w:b/>
          <w:sz w:val="28"/>
          <w:szCs w:val="28"/>
        </w:rPr>
        <w:t xml:space="preserve"> </w:t>
      </w:r>
    </w:p>
    <w:p w14:paraId="507032F4" w14:textId="77777777" w:rsidR="009202D1" w:rsidRPr="00795069" w:rsidRDefault="009202D1" w:rsidP="009202D1">
      <w:pPr>
        <w:ind w:firstLine="709"/>
        <w:jc w:val="both"/>
        <w:rPr>
          <w:b/>
          <w:sz w:val="28"/>
          <w:szCs w:val="28"/>
        </w:rPr>
      </w:pPr>
    </w:p>
    <w:p w14:paraId="3E37F769" w14:textId="7860FE28" w:rsidR="0086482A" w:rsidRPr="00795069" w:rsidRDefault="00387707" w:rsidP="00543DAC">
      <w:pPr>
        <w:ind w:firstLine="709"/>
        <w:rPr>
          <w:spacing w:val="-1"/>
          <w:sz w:val="28"/>
          <w:szCs w:val="28"/>
        </w:rPr>
      </w:pPr>
      <w:r w:rsidRPr="00795069">
        <w:rPr>
          <w:spacing w:val="-1"/>
          <w:sz w:val="28"/>
          <w:szCs w:val="28"/>
        </w:rPr>
        <w:t xml:space="preserve">Направления подготовки: </w:t>
      </w:r>
      <w:r w:rsidRPr="00795069">
        <w:rPr>
          <w:rFonts w:eastAsia="Calibri"/>
          <w:sz w:val="28"/>
          <w:szCs w:val="28"/>
        </w:rPr>
        <w:t xml:space="preserve">39.04.01 </w:t>
      </w:r>
      <w:r w:rsidR="0086482A" w:rsidRPr="00795069">
        <w:rPr>
          <w:rFonts w:eastAsia="Calibri"/>
          <w:sz w:val="28"/>
          <w:szCs w:val="28"/>
        </w:rPr>
        <w:t xml:space="preserve">Социология, направленность программы магистратуры «Социальное управление стратегическим развитием»/ </w:t>
      </w:r>
    </w:p>
    <w:p w14:paraId="041B3C9B" w14:textId="77777777" w:rsidR="0086482A" w:rsidRPr="00795069" w:rsidRDefault="00387707" w:rsidP="00CC141F">
      <w:pPr>
        <w:ind w:firstLine="709"/>
        <w:rPr>
          <w:rFonts w:eastAsia="Calibri"/>
          <w:sz w:val="28"/>
          <w:szCs w:val="28"/>
        </w:rPr>
      </w:pPr>
      <w:r w:rsidRPr="00795069">
        <w:rPr>
          <w:rFonts w:eastAsia="Calibri"/>
          <w:sz w:val="28"/>
          <w:szCs w:val="28"/>
        </w:rPr>
        <w:t xml:space="preserve">41.04.04 </w:t>
      </w:r>
      <w:r w:rsidR="0086482A" w:rsidRPr="00795069">
        <w:rPr>
          <w:rFonts w:eastAsia="Calibri"/>
          <w:sz w:val="28"/>
          <w:szCs w:val="28"/>
        </w:rPr>
        <w:t>Политология, направленность программы магистратуры</w:t>
      </w:r>
    </w:p>
    <w:p w14:paraId="23F0C866" w14:textId="31D70A5E" w:rsidR="0086482A" w:rsidRPr="00795069" w:rsidRDefault="0086482A" w:rsidP="00CC141F">
      <w:pPr>
        <w:tabs>
          <w:tab w:val="left" w:pos="540"/>
        </w:tabs>
        <w:ind w:firstLine="709"/>
        <w:contextualSpacing/>
        <w:jc w:val="both"/>
        <w:rPr>
          <w:sz w:val="28"/>
          <w:szCs w:val="28"/>
        </w:rPr>
      </w:pPr>
      <w:r w:rsidRPr="00795069">
        <w:rPr>
          <w:rFonts w:eastAsia="Calibri"/>
          <w:sz w:val="28"/>
          <w:szCs w:val="28"/>
        </w:rPr>
        <w:t>«</w:t>
      </w:r>
      <w:r w:rsidR="006C57CF" w:rsidRPr="00795069">
        <w:rPr>
          <w:rFonts w:eastAsia="Calibri"/>
          <w:sz w:val="28"/>
          <w:szCs w:val="28"/>
        </w:rPr>
        <w:t>Политическое консультирование и стратегический анализ</w:t>
      </w:r>
      <w:r w:rsidRPr="00795069">
        <w:rPr>
          <w:rFonts w:eastAsia="Calibri"/>
          <w:sz w:val="28"/>
          <w:szCs w:val="28"/>
        </w:rPr>
        <w:t>»</w:t>
      </w:r>
    </w:p>
    <w:p w14:paraId="6744AC79" w14:textId="77777777" w:rsidR="0086482A" w:rsidRPr="00795069" w:rsidRDefault="0086482A" w:rsidP="00CC141F">
      <w:pPr>
        <w:tabs>
          <w:tab w:val="left" w:pos="540"/>
        </w:tabs>
        <w:ind w:firstLine="709"/>
        <w:contextualSpacing/>
        <w:jc w:val="both"/>
        <w:rPr>
          <w:sz w:val="24"/>
          <w:szCs w:val="24"/>
        </w:rPr>
      </w:pPr>
    </w:p>
    <w:tbl>
      <w:tblPr>
        <w:tblW w:w="47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6"/>
        <w:gridCol w:w="2033"/>
        <w:gridCol w:w="2119"/>
      </w:tblGrid>
      <w:tr w:rsidR="00795069" w:rsidRPr="00795069" w14:paraId="587529E6" w14:textId="77777777" w:rsidTr="00543DAC">
        <w:trPr>
          <w:trHeight w:val="408"/>
        </w:trPr>
        <w:tc>
          <w:tcPr>
            <w:tcW w:w="2870" w:type="pct"/>
            <w:shd w:val="clear" w:color="auto" w:fill="auto"/>
          </w:tcPr>
          <w:p w14:paraId="5099795E" w14:textId="1C44973C" w:rsidR="0014130E" w:rsidRPr="00795069" w:rsidRDefault="0014130E" w:rsidP="008344C6">
            <w:pPr>
              <w:keepNext/>
              <w:jc w:val="center"/>
              <w:rPr>
                <w:b/>
                <w:sz w:val="24"/>
                <w:szCs w:val="24"/>
              </w:rPr>
            </w:pPr>
            <w:r w:rsidRPr="00795069">
              <w:rPr>
                <w:b/>
                <w:sz w:val="24"/>
                <w:szCs w:val="24"/>
              </w:rPr>
              <w:t>Вид учебной работы по дисциплине</w:t>
            </w:r>
          </w:p>
        </w:tc>
        <w:tc>
          <w:tcPr>
            <w:tcW w:w="1043" w:type="pct"/>
            <w:shd w:val="clear" w:color="auto" w:fill="auto"/>
          </w:tcPr>
          <w:p w14:paraId="285974E2" w14:textId="7C594E7C" w:rsidR="008344C6" w:rsidRPr="00795069" w:rsidRDefault="0014130E" w:rsidP="008344C6">
            <w:pPr>
              <w:keepNext/>
              <w:jc w:val="center"/>
              <w:rPr>
                <w:b/>
                <w:sz w:val="24"/>
                <w:szCs w:val="24"/>
              </w:rPr>
            </w:pPr>
            <w:r w:rsidRPr="00795069">
              <w:rPr>
                <w:b/>
                <w:sz w:val="24"/>
                <w:szCs w:val="24"/>
              </w:rPr>
              <w:t>Всего</w:t>
            </w:r>
          </w:p>
          <w:p w14:paraId="54BFE7C0" w14:textId="5954E170" w:rsidR="0014130E" w:rsidRPr="00795069" w:rsidRDefault="0014130E" w:rsidP="008344C6">
            <w:pPr>
              <w:keepNext/>
              <w:jc w:val="center"/>
              <w:rPr>
                <w:b/>
                <w:sz w:val="24"/>
                <w:szCs w:val="24"/>
              </w:rPr>
            </w:pPr>
            <w:r w:rsidRPr="00795069">
              <w:rPr>
                <w:b/>
                <w:sz w:val="24"/>
                <w:szCs w:val="24"/>
              </w:rPr>
              <w:t>(в з/е и часах)</w:t>
            </w:r>
          </w:p>
        </w:tc>
        <w:tc>
          <w:tcPr>
            <w:tcW w:w="1087" w:type="pct"/>
            <w:shd w:val="clear" w:color="auto" w:fill="auto"/>
          </w:tcPr>
          <w:p w14:paraId="0A911EDA" w14:textId="77777777" w:rsidR="008344C6" w:rsidRPr="00795069" w:rsidRDefault="0014130E" w:rsidP="008344C6">
            <w:pPr>
              <w:keepNext/>
              <w:jc w:val="center"/>
              <w:rPr>
                <w:b/>
                <w:sz w:val="24"/>
                <w:szCs w:val="24"/>
              </w:rPr>
            </w:pPr>
            <w:r w:rsidRPr="00795069">
              <w:rPr>
                <w:b/>
                <w:sz w:val="24"/>
                <w:szCs w:val="24"/>
              </w:rPr>
              <w:t>Модуль</w:t>
            </w:r>
            <w:r w:rsidR="00387707" w:rsidRPr="00795069">
              <w:rPr>
                <w:b/>
                <w:sz w:val="24"/>
                <w:szCs w:val="24"/>
              </w:rPr>
              <w:t xml:space="preserve"> 6</w:t>
            </w:r>
          </w:p>
          <w:p w14:paraId="3783DAFF" w14:textId="2D3CA4F5" w:rsidR="0014130E" w:rsidRPr="00795069" w:rsidRDefault="0014130E" w:rsidP="008344C6">
            <w:pPr>
              <w:keepNext/>
              <w:jc w:val="center"/>
              <w:rPr>
                <w:b/>
                <w:sz w:val="24"/>
                <w:szCs w:val="24"/>
              </w:rPr>
            </w:pPr>
            <w:r w:rsidRPr="00795069">
              <w:rPr>
                <w:b/>
                <w:sz w:val="24"/>
                <w:szCs w:val="24"/>
              </w:rPr>
              <w:t>(в часах)</w:t>
            </w:r>
          </w:p>
        </w:tc>
      </w:tr>
      <w:tr w:rsidR="00795069" w:rsidRPr="00795069" w14:paraId="03FAB946" w14:textId="77777777" w:rsidTr="00543DAC">
        <w:trPr>
          <w:trHeight w:val="204"/>
        </w:trPr>
        <w:tc>
          <w:tcPr>
            <w:tcW w:w="2870" w:type="pct"/>
            <w:shd w:val="clear" w:color="auto" w:fill="auto"/>
          </w:tcPr>
          <w:p w14:paraId="21D53E6A" w14:textId="77777777" w:rsidR="0014130E" w:rsidRPr="00795069" w:rsidRDefault="0014130E" w:rsidP="008344C6">
            <w:pPr>
              <w:keepNext/>
              <w:rPr>
                <w:b/>
                <w:sz w:val="24"/>
                <w:szCs w:val="24"/>
              </w:rPr>
            </w:pPr>
            <w:r w:rsidRPr="00795069">
              <w:rPr>
                <w:b/>
                <w:sz w:val="24"/>
                <w:szCs w:val="24"/>
              </w:rPr>
              <w:t xml:space="preserve">Общая трудоемкость дисциплины </w:t>
            </w:r>
          </w:p>
        </w:tc>
        <w:tc>
          <w:tcPr>
            <w:tcW w:w="1043" w:type="pct"/>
            <w:shd w:val="clear" w:color="auto" w:fill="auto"/>
          </w:tcPr>
          <w:p w14:paraId="0CC82487" w14:textId="64B7621B" w:rsidR="0014130E" w:rsidRPr="00795069" w:rsidRDefault="00431882" w:rsidP="00CC141F">
            <w:pPr>
              <w:pStyle w:val="a6"/>
              <w:keepNext/>
              <w:ind w:left="0" w:firstLine="709"/>
              <w:jc w:val="center"/>
              <w:rPr>
                <w:sz w:val="24"/>
                <w:szCs w:val="24"/>
              </w:rPr>
            </w:pPr>
            <w:r w:rsidRPr="00795069">
              <w:rPr>
                <w:sz w:val="24"/>
                <w:szCs w:val="24"/>
              </w:rPr>
              <w:t>3/108</w:t>
            </w:r>
          </w:p>
        </w:tc>
        <w:tc>
          <w:tcPr>
            <w:tcW w:w="1087" w:type="pct"/>
            <w:shd w:val="clear" w:color="auto" w:fill="auto"/>
          </w:tcPr>
          <w:p w14:paraId="752E1579" w14:textId="77777777" w:rsidR="0014130E" w:rsidRPr="00795069" w:rsidRDefault="0014130E" w:rsidP="00CC141F">
            <w:pPr>
              <w:pStyle w:val="a6"/>
              <w:keepNext/>
              <w:ind w:left="0" w:firstLine="709"/>
              <w:jc w:val="center"/>
              <w:rPr>
                <w:sz w:val="24"/>
                <w:szCs w:val="24"/>
              </w:rPr>
            </w:pPr>
            <w:r w:rsidRPr="00795069">
              <w:rPr>
                <w:sz w:val="24"/>
                <w:szCs w:val="24"/>
              </w:rPr>
              <w:t>3/108</w:t>
            </w:r>
          </w:p>
        </w:tc>
      </w:tr>
      <w:tr w:rsidR="00795069" w:rsidRPr="00795069" w14:paraId="2E9065AB" w14:textId="77777777" w:rsidTr="00543DAC">
        <w:trPr>
          <w:trHeight w:val="204"/>
        </w:trPr>
        <w:tc>
          <w:tcPr>
            <w:tcW w:w="2870" w:type="pct"/>
            <w:shd w:val="clear" w:color="auto" w:fill="auto"/>
          </w:tcPr>
          <w:p w14:paraId="44A25EB6" w14:textId="77777777" w:rsidR="004B02A8" w:rsidRPr="00795069" w:rsidRDefault="004B02A8" w:rsidP="004B02A8">
            <w:pPr>
              <w:pStyle w:val="a6"/>
              <w:keepNext/>
              <w:ind w:left="0"/>
              <w:rPr>
                <w:b/>
                <w:sz w:val="24"/>
                <w:szCs w:val="24"/>
              </w:rPr>
            </w:pPr>
            <w:r w:rsidRPr="00795069">
              <w:rPr>
                <w:b/>
                <w:i/>
                <w:sz w:val="24"/>
                <w:szCs w:val="24"/>
              </w:rPr>
              <w:t>Контактная работа - Аудиторные занятия</w:t>
            </w:r>
          </w:p>
        </w:tc>
        <w:tc>
          <w:tcPr>
            <w:tcW w:w="1043" w:type="pct"/>
            <w:shd w:val="clear" w:color="auto" w:fill="auto"/>
          </w:tcPr>
          <w:p w14:paraId="2418535F" w14:textId="0341CDC2" w:rsidR="004B02A8" w:rsidRPr="00795069" w:rsidRDefault="004B02A8" w:rsidP="004B02A8">
            <w:pPr>
              <w:pStyle w:val="a6"/>
              <w:keepNext/>
              <w:ind w:left="0" w:firstLine="709"/>
              <w:jc w:val="center"/>
              <w:rPr>
                <w:sz w:val="24"/>
                <w:szCs w:val="24"/>
              </w:rPr>
            </w:pPr>
            <w:r w:rsidRPr="00795069">
              <w:rPr>
                <w:sz w:val="24"/>
                <w:szCs w:val="24"/>
              </w:rPr>
              <w:t>30/40</w:t>
            </w:r>
          </w:p>
        </w:tc>
        <w:tc>
          <w:tcPr>
            <w:tcW w:w="1087" w:type="pct"/>
            <w:shd w:val="clear" w:color="auto" w:fill="auto"/>
          </w:tcPr>
          <w:p w14:paraId="54432287" w14:textId="0C45C6DC" w:rsidR="004B02A8" w:rsidRPr="00795069" w:rsidRDefault="004B02A8" w:rsidP="004B02A8">
            <w:pPr>
              <w:pStyle w:val="a6"/>
              <w:keepNext/>
              <w:ind w:left="0" w:firstLine="709"/>
              <w:jc w:val="center"/>
              <w:rPr>
                <w:sz w:val="24"/>
                <w:szCs w:val="24"/>
              </w:rPr>
            </w:pPr>
            <w:r w:rsidRPr="00795069">
              <w:rPr>
                <w:sz w:val="24"/>
                <w:szCs w:val="24"/>
              </w:rPr>
              <w:t>30/40</w:t>
            </w:r>
          </w:p>
        </w:tc>
      </w:tr>
      <w:tr w:rsidR="00795069" w:rsidRPr="00795069" w14:paraId="0EDA0890" w14:textId="77777777" w:rsidTr="00543DAC">
        <w:trPr>
          <w:trHeight w:val="214"/>
        </w:trPr>
        <w:tc>
          <w:tcPr>
            <w:tcW w:w="2870" w:type="pct"/>
            <w:shd w:val="clear" w:color="auto" w:fill="auto"/>
          </w:tcPr>
          <w:p w14:paraId="749915AD" w14:textId="77777777" w:rsidR="004B02A8" w:rsidRPr="00795069" w:rsidRDefault="004B02A8" w:rsidP="004B02A8">
            <w:pPr>
              <w:pStyle w:val="a6"/>
              <w:keepNext/>
              <w:ind w:left="0" w:firstLine="709"/>
              <w:rPr>
                <w:i/>
                <w:sz w:val="24"/>
                <w:szCs w:val="24"/>
              </w:rPr>
            </w:pPr>
            <w:r w:rsidRPr="00795069">
              <w:rPr>
                <w:i/>
                <w:sz w:val="24"/>
                <w:szCs w:val="24"/>
              </w:rPr>
              <w:t xml:space="preserve">Лекции </w:t>
            </w:r>
          </w:p>
        </w:tc>
        <w:tc>
          <w:tcPr>
            <w:tcW w:w="1043" w:type="pct"/>
            <w:shd w:val="clear" w:color="auto" w:fill="auto"/>
          </w:tcPr>
          <w:p w14:paraId="2FE195C5" w14:textId="426B2AA5" w:rsidR="004B02A8" w:rsidRPr="00795069" w:rsidRDefault="004B02A8" w:rsidP="004B02A8">
            <w:pPr>
              <w:pStyle w:val="a6"/>
              <w:keepNext/>
              <w:ind w:left="0" w:firstLine="709"/>
              <w:jc w:val="center"/>
              <w:rPr>
                <w:sz w:val="24"/>
                <w:szCs w:val="24"/>
              </w:rPr>
            </w:pPr>
            <w:r w:rsidRPr="00795069">
              <w:rPr>
                <w:sz w:val="24"/>
                <w:szCs w:val="24"/>
              </w:rPr>
              <w:t>10/10</w:t>
            </w:r>
          </w:p>
        </w:tc>
        <w:tc>
          <w:tcPr>
            <w:tcW w:w="1087" w:type="pct"/>
            <w:shd w:val="clear" w:color="auto" w:fill="auto"/>
          </w:tcPr>
          <w:p w14:paraId="7C3B6D38" w14:textId="2389FE87" w:rsidR="004B02A8" w:rsidRPr="00795069" w:rsidRDefault="004B02A8" w:rsidP="004B02A8">
            <w:pPr>
              <w:pStyle w:val="a6"/>
              <w:keepNext/>
              <w:ind w:left="0" w:firstLine="709"/>
              <w:jc w:val="center"/>
              <w:rPr>
                <w:sz w:val="24"/>
                <w:szCs w:val="24"/>
              </w:rPr>
            </w:pPr>
            <w:r w:rsidRPr="00795069">
              <w:rPr>
                <w:sz w:val="24"/>
                <w:szCs w:val="24"/>
              </w:rPr>
              <w:t>10/10</w:t>
            </w:r>
          </w:p>
        </w:tc>
      </w:tr>
      <w:tr w:rsidR="00795069" w:rsidRPr="00795069" w14:paraId="61C3EDA4" w14:textId="77777777" w:rsidTr="00543DAC">
        <w:trPr>
          <w:trHeight w:val="204"/>
        </w:trPr>
        <w:tc>
          <w:tcPr>
            <w:tcW w:w="2870" w:type="pct"/>
            <w:shd w:val="clear" w:color="auto" w:fill="auto"/>
          </w:tcPr>
          <w:p w14:paraId="5D8742AB" w14:textId="77777777" w:rsidR="004B02A8" w:rsidRPr="00795069" w:rsidRDefault="004B02A8" w:rsidP="004B02A8">
            <w:pPr>
              <w:pStyle w:val="a6"/>
              <w:keepNext/>
              <w:ind w:left="0" w:firstLine="709"/>
              <w:rPr>
                <w:i/>
                <w:sz w:val="24"/>
                <w:szCs w:val="24"/>
              </w:rPr>
            </w:pPr>
            <w:r w:rsidRPr="00795069">
              <w:rPr>
                <w:i/>
                <w:sz w:val="24"/>
                <w:szCs w:val="24"/>
              </w:rPr>
              <w:t xml:space="preserve">Семинары, практические занятия  </w:t>
            </w:r>
          </w:p>
        </w:tc>
        <w:tc>
          <w:tcPr>
            <w:tcW w:w="1043" w:type="pct"/>
            <w:shd w:val="clear" w:color="auto" w:fill="auto"/>
          </w:tcPr>
          <w:p w14:paraId="29158977" w14:textId="2308EB04" w:rsidR="004B02A8" w:rsidRPr="00795069" w:rsidRDefault="004B02A8" w:rsidP="004B02A8">
            <w:pPr>
              <w:pStyle w:val="a6"/>
              <w:keepNext/>
              <w:ind w:left="0" w:firstLine="709"/>
              <w:jc w:val="center"/>
              <w:rPr>
                <w:sz w:val="24"/>
                <w:szCs w:val="24"/>
              </w:rPr>
            </w:pPr>
            <w:r w:rsidRPr="00795069">
              <w:rPr>
                <w:sz w:val="24"/>
                <w:szCs w:val="24"/>
              </w:rPr>
              <w:t>20/30</w:t>
            </w:r>
          </w:p>
        </w:tc>
        <w:tc>
          <w:tcPr>
            <w:tcW w:w="1087" w:type="pct"/>
            <w:shd w:val="clear" w:color="auto" w:fill="auto"/>
          </w:tcPr>
          <w:p w14:paraId="3A4770EC" w14:textId="2754756F" w:rsidR="004B02A8" w:rsidRPr="00795069" w:rsidRDefault="004B02A8" w:rsidP="004B02A8">
            <w:pPr>
              <w:pStyle w:val="a6"/>
              <w:keepNext/>
              <w:ind w:left="0" w:firstLine="709"/>
              <w:jc w:val="center"/>
              <w:rPr>
                <w:sz w:val="24"/>
                <w:szCs w:val="24"/>
              </w:rPr>
            </w:pPr>
            <w:r w:rsidRPr="00795069">
              <w:rPr>
                <w:sz w:val="24"/>
                <w:szCs w:val="24"/>
              </w:rPr>
              <w:t>20/30</w:t>
            </w:r>
          </w:p>
        </w:tc>
      </w:tr>
      <w:tr w:rsidR="00795069" w:rsidRPr="00795069" w14:paraId="6034A799" w14:textId="77777777" w:rsidTr="00543DAC">
        <w:trPr>
          <w:trHeight w:val="204"/>
        </w:trPr>
        <w:tc>
          <w:tcPr>
            <w:tcW w:w="2870" w:type="pct"/>
            <w:shd w:val="clear" w:color="auto" w:fill="auto"/>
          </w:tcPr>
          <w:p w14:paraId="3480999A" w14:textId="77777777" w:rsidR="004B02A8" w:rsidRPr="00795069" w:rsidRDefault="004B02A8" w:rsidP="004B02A8">
            <w:pPr>
              <w:keepNext/>
              <w:rPr>
                <w:b/>
                <w:i/>
                <w:sz w:val="24"/>
                <w:szCs w:val="24"/>
              </w:rPr>
            </w:pPr>
            <w:r w:rsidRPr="00795069">
              <w:rPr>
                <w:b/>
                <w:i/>
                <w:sz w:val="24"/>
                <w:szCs w:val="24"/>
              </w:rPr>
              <w:t>Самостоятельная работа</w:t>
            </w:r>
          </w:p>
        </w:tc>
        <w:tc>
          <w:tcPr>
            <w:tcW w:w="1043" w:type="pct"/>
            <w:shd w:val="clear" w:color="auto" w:fill="auto"/>
          </w:tcPr>
          <w:p w14:paraId="44916770" w14:textId="568FE6D4" w:rsidR="004B02A8" w:rsidRPr="00795069" w:rsidRDefault="004B02A8" w:rsidP="004B02A8">
            <w:pPr>
              <w:pStyle w:val="a6"/>
              <w:keepNext/>
              <w:ind w:left="0" w:firstLine="709"/>
              <w:jc w:val="center"/>
              <w:rPr>
                <w:sz w:val="24"/>
                <w:szCs w:val="24"/>
              </w:rPr>
            </w:pPr>
            <w:r w:rsidRPr="00795069">
              <w:rPr>
                <w:sz w:val="24"/>
                <w:szCs w:val="24"/>
              </w:rPr>
              <w:t>78/68</w:t>
            </w:r>
          </w:p>
        </w:tc>
        <w:tc>
          <w:tcPr>
            <w:tcW w:w="1087" w:type="pct"/>
            <w:shd w:val="clear" w:color="auto" w:fill="auto"/>
          </w:tcPr>
          <w:p w14:paraId="1939F9E6" w14:textId="57F9B2EF" w:rsidR="004B02A8" w:rsidRPr="00795069" w:rsidRDefault="004B02A8" w:rsidP="004B02A8">
            <w:pPr>
              <w:pStyle w:val="a6"/>
              <w:keepNext/>
              <w:ind w:left="0" w:firstLine="709"/>
              <w:jc w:val="center"/>
              <w:rPr>
                <w:sz w:val="24"/>
                <w:szCs w:val="24"/>
              </w:rPr>
            </w:pPr>
            <w:r w:rsidRPr="00795069">
              <w:rPr>
                <w:sz w:val="24"/>
                <w:szCs w:val="24"/>
              </w:rPr>
              <w:t>78/68</w:t>
            </w:r>
          </w:p>
        </w:tc>
      </w:tr>
      <w:tr w:rsidR="00795069" w:rsidRPr="00795069" w14:paraId="3A232580" w14:textId="77777777" w:rsidTr="00543DAC">
        <w:trPr>
          <w:trHeight w:val="408"/>
        </w:trPr>
        <w:tc>
          <w:tcPr>
            <w:tcW w:w="2870" w:type="pct"/>
            <w:shd w:val="clear" w:color="auto" w:fill="auto"/>
          </w:tcPr>
          <w:p w14:paraId="5F0E7784" w14:textId="77777777" w:rsidR="00CE105C" w:rsidRPr="00795069" w:rsidRDefault="00CE105C" w:rsidP="00CC141F">
            <w:pPr>
              <w:pStyle w:val="a6"/>
              <w:keepNext/>
              <w:ind w:left="0" w:firstLine="709"/>
              <w:rPr>
                <w:sz w:val="24"/>
                <w:szCs w:val="24"/>
              </w:rPr>
            </w:pPr>
            <w:r w:rsidRPr="00795069">
              <w:rPr>
                <w:sz w:val="24"/>
                <w:szCs w:val="24"/>
              </w:rPr>
              <w:t xml:space="preserve">Вид текущего контроля </w:t>
            </w:r>
          </w:p>
        </w:tc>
        <w:tc>
          <w:tcPr>
            <w:tcW w:w="1043" w:type="pct"/>
            <w:shd w:val="clear" w:color="auto" w:fill="auto"/>
          </w:tcPr>
          <w:p w14:paraId="490BE21D" w14:textId="77777777" w:rsidR="00CE105C" w:rsidRPr="00795069" w:rsidRDefault="00CE105C" w:rsidP="008344C6">
            <w:pPr>
              <w:pStyle w:val="a6"/>
              <w:keepNext/>
              <w:ind w:left="0"/>
              <w:jc w:val="center"/>
              <w:rPr>
                <w:sz w:val="24"/>
                <w:szCs w:val="24"/>
              </w:rPr>
            </w:pPr>
            <w:r w:rsidRPr="00795069">
              <w:rPr>
                <w:b/>
                <w:i/>
                <w:sz w:val="24"/>
                <w:szCs w:val="24"/>
              </w:rPr>
              <w:t>Контрольная работа</w:t>
            </w:r>
          </w:p>
        </w:tc>
        <w:tc>
          <w:tcPr>
            <w:tcW w:w="1087" w:type="pct"/>
            <w:shd w:val="clear" w:color="auto" w:fill="auto"/>
          </w:tcPr>
          <w:p w14:paraId="67EE403C" w14:textId="77777777" w:rsidR="00CE105C" w:rsidRPr="00795069" w:rsidRDefault="00CE105C" w:rsidP="008344C6">
            <w:pPr>
              <w:pStyle w:val="a6"/>
              <w:keepNext/>
              <w:ind w:left="0"/>
              <w:jc w:val="center"/>
              <w:rPr>
                <w:sz w:val="24"/>
                <w:szCs w:val="24"/>
              </w:rPr>
            </w:pPr>
            <w:r w:rsidRPr="00795069">
              <w:rPr>
                <w:b/>
                <w:i/>
                <w:sz w:val="24"/>
                <w:szCs w:val="24"/>
              </w:rPr>
              <w:t>Контрольная работа</w:t>
            </w:r>
          </w:p>
        </w:tc>
      </w:tr>
      <w:tr w:rsidR="00795069" w:rsidRPr="00795069" w14:paraId="0D9E92C8" w14:textId="77777777" w:rsidTr="00543DAC">
        <w:trPr>
          <w:trHeight w:val="204"/>
        </w:trPr>
        <w:tc>
          <w:tcPr>
            <w:tcW w:w="2870" w:type="pct"/>
            <w:shd w:val="clear" w:color="auto" w:fill="auto"/>
          </w:tcPr>
          <w:p w14:paraId="716261F5" w14:textId="77777777" w:rsidR="0014130E" w:rsidRPr="00795069" w:rsidRDefault="0014130E" w:rsidP="00CC141F">
            <w:pPr>
              <w:pStyle w:val="a6"/>
              <w:keepNext/>
              <w:ind w:left="0" w:firstLine="709"/>
              <w:rPr>
                <w:sz w:val="24"/>
                <w:szCs w:val="24"/>
              </w:rPr>
            </w:pPr>
            <w:r w:rsidRPr="00795069">
              <w:rPr>
                <w:sz w:val="24"/>
                <w:szCs w:val="24"/>
              </w:rPr>
              <w:t>Вид промежуточной аттестации</w:t>
            </w:r>
          </w:p>
        </w:tc>
        <w:tc>
          <w:tcPr>
            <w:tcW w:w="1043" w:type="pct"/>
            <w:shd w:val="clear" w:color="auto" w:fill="auto"/>
          </w:tcPr>
          <w:p w14:paraId="6654F8A0" w14:textId="77777777" w:rsidR="0014130E" w:rsidRPr="00795069" w:rsidRDefault="0014130E" w:rsidP="00CC141F">
            <w:pPr>
              <w:pStyle w:val="a6"/>
              <w:keepNext/>
              <w:ind w:left="0" w:firstLine="709"/>
              <w:jc w:val="center"/>
              <w:rPr>
                <w:sz w:val="24"/>
                <w:szCs w:val="24"/>
              </w:rPr>
            </w:pPr>
            <w:r w:rsidRPr="00795069">
              <w:rPr>
                <w:sz w:val="24"/>
                <w:szCs w:val="24"/>
              </w:rPr>
              <w:t>зачет</w:t>
            </w:r>
          </w:p>
        </w:tc>
        <w:tc>
          <w:tcPr>
            <w:tcW w:w="1087" w:type="pct"/>
            <w:shd w:val="clear" w:color="auto" w:fill="auto"/>
          </w:tcPr>
          <w:p w14:paraId="64D2FF72" w14:textId="77777777" w:rsidR="0014130E" w:rsidRPr="00795069" w:rsidRDefault="0014130E" w:rsidP="00CC141F">
            <w:pPr>
              <w:pStyle w:val="a6"/>
              <w:keepNext/>
              <w:ind w:left="0" w:firstLine="709"/>
              <w:jc w:val="center"/>
              <w:rPr>
                <w:sz w:val="24"/>
                <w:szCs w:val="24"/>
              </w:rPr>
            </w:pPr>
            <w:r w:rsidRPr="00795069">
              <w:rPr>
                <w:sz w:val="24"/>
                <w:szCs w:val="24"/>
              </w:rPr>
              <w:t>зачет</w:t>
            </w:r>
          </w:p>
        </w:tc>
      </w:tr>
    </w:tbl>
    <w:p w14:paraId="1771B862" w14:textId="67322695" w:rsidR="00424FFF" w:rsidRPr="00795069" w:rsidRDefault="00CE105C" w:rsidP="00CC141F">
      <w:pPr>
        <w:spacing w:line="360" w:lineRule="auto"/>
        <w:ind w:firstLine="709"/>
      </w:pPr>
      <w:r w:rsidRPr="00795069">
        <w:t xml:space="preserve"> </w:t>
      </w:r>
      <w:r w:rsidRPr="00795069">
        <w:tab/>
      </w:r>
    </w:p>
    <w:p w14:paraId="00BB4426" w14:textId="77777777" w:rsidR="00C52F7B" w:rsidRPr="00795069" w:rsidRDefault="00C52F7B" w:rsidP="009202D1">
      <w:pPr>
        <w:ind w:firstLine="709"/>
        <w:rPr>
          <w:rStyle w:val="10"/>
          <w:rFonts w:ascii="Times New Roman" w:hAnsi="Times New Roman" w:cs="Times New Roman"/>
          <w:b/>
          <w:color w:val="auto"/>
          <w:sz w:val="28"/>
          <w:szCs w:val="28"/>
        </w:rPr>
      </w:pPr>
      <w:bookmarkStart w:id="7" w:name="_Toc533154312"/>
      <w:r w:rsidRPr="00795069">
        <w:rPr>
          <w:rStyle w:val="10"/>
          <w:rFonts w:ascii="Times New Roman" w:hAnsi="Times New Roman" w:cs="Times New Roman"/>
          <w:b/>
          <w:color w:val="auto"/>
          <w:sz w:val="28"/>
          <w:szCs w:val="28"/>
        </w:rPr>
        <w:t>5.</w:t>
      </w:r>
      <w:r w:rsidRPr="00795069">
        <w:rPr>
          <w:bCs/>
        </w:rPr>
        <w:t xml:space="preserve"> </w:t>
      </w:r>
      <w:r w:rsidRPr="00795069">
        <w:rPr>
          <w:rStyle w:val="10"/>
          <w:rFonts w:ascii="Times New Roman" w:hAnsi="Times New Roman" w:cs="Times New Roman"/>
          <w:b/>
          <w:color w:val="auto"/>
          <w:sz w:val="28"/>
          <w:szCs w:val="28"/>
        </w:rPr>
        <w:t xml:space="preserve">Содержание </w:t>
      </w:r>
      <w:r w:rsidR="00EC45DF" w:rsidRPr="00795069">
        <w:rPr>
          <w:rStyle w:val="10"/>
          <w:rFonts w:ascii="Times New Roman" w:hAnsi="Times New Roman" w:cs="Times New Roman"/>
          <w:b/>
          <w:color w:val="auto"/>
          <w:sz w:val="28"/>
          <w:szCs w:val="28"/>
        </w:rPr>
        <w:t>дисциплины</w:t>
      </w:r>
      <w:r w:rsidRPr="00795069">
        <w:rPr>
          <w:rStyle w:val="10"/>
          <w:rFonts w:ascii="Times New Roman" w:hAnsi="Times New Roman" w:cs="Times New Roman"/>
          <w:b/>
          <w:color w:val="auto"/>
          <w:sz w:val="28"/>
          <w:szCs w:val="28"/>
        </w:rPr>
        <w:t>, структурированное по темам (разделам) дисциплины с указани</w:t>
      </w:r>
      <w:r w:rsidR="009C4968" w:rsidRPr="00795069">
        <w:rPr>
          <w:rStyle w:val="10"/>
          <w:rFonts w:ascii="Times New Roman" w:hAnsi="Times New Roman" w:cs="Times New Roman"/>
          <w:b/>
          <w:color w:val="auto"/>
          <w:sz w:val="28"/>
          <w:szCs w:val="28"/>
        </w:rPr>
        <w:t>ем их объемов (в академических часах) и видов</w:t>
      </w:r>
      <w:r w:rsidRPr="00795069">
        <w:rPr>
          <w:rStyle w:val="10"/>
          <w:rFonts w:ascii="Times New Roman" w:hAnsi="Times New Roman" w:cs="Times New Roman"/>
          <w:b/>
          <w:color w:val="auto"/>
          <w:sz w:val="28"/>
          <w:szCs w:val="28"/>
        </w:rPr>
        <w:t xml:space="preserve"> учебных занятий</w:t>
      </w:r>
      <w:bookmarkEnd w:id="7"/>
    </w:p>
    <w:p w14:paraId="3FC96B81" w14:textId="77777777" w:rsidR="009202D1" w:rsidRPr="00795069" w:rsidRDefault="009202D1" w:rsidP="009202D1">
      <w:pPr>
        <w:ind w:firstLine="709"/>
        <w:rPr>
          <w:rStyle w:val="10"/>
          <w:rFonts w:ascii="Times New Roman" w:hAnsi="Times New Roman" w:cs="Times New Roman"/>
          <w:b/>
          <w:color w:val="auto"/>
          <w:sz w:val="28"/>
          <w:szCs w:val="28"/>
        </w:rPr>
      </w:pPr>
    </w:p>
    <w:p w14:paraId="2B32104A" w14:textId="77777777" w:rsidR="00C52F7B" w:rsidRPr="00795069" w:rsidRDefault="00C52F7B" w:rsidP="009202D1">
      <w:pPr>
        <w:ind w:firstLine="709"/>
        <w:rPr>
          <w:b/>
          <w:sz w:val="28"/>
        </w:rPr>
      </w:pPr>
      <w:bookmarkStart w:id="8" w:name="_Toc533154313"/>
      <w:r w:rsidRPr="00795069">
        <w:rPr>
          <w:b/>
          <w:sz w:val="28"/>
        </w:rPr>
        <w:t xml:space="preserve">5.1. Содержание </w:t>
      </w:r>
      <w:r w:rsidR="00EC45DF" w:rsidRPr="00795069">
        <w:rPr>
          <w:b/>
          <w:sz w:val="28"/>
        </w:rPr>
        <w:t>дисциплины</w:t>
      </w:r>
      <w:bookmarkEnd w:id="8"/>
    </w:p>
    <w:p w14:paraId="43818DD4" w14:textId="77777777" w:rsidR="009202D1" w:rsidRPr="00795069" w:rsidRDefault="009202D1" w:rsidP="009202D1">
      <w:pPr>
        <w:ind w:firstLine="709"/>
        <w:rPr>
          <w:b/>
          <w:sz w:val="28"/>
        </w:rPr>
      </w:pPr>
    </w:p>
    <w:p w14:paraId="3AA7C059" w14:textId="77777777" w:rsidR="00750511" w:rsidRPr="00795069" w:rsidRDefault="00750511" w:rsidP="009202D1">
      <w:pPr>
        <w:ind w:firstLine="709"/>
        <w:jc w:val="both"/>
        <w:rPr>
          <w:b/>
          <w:sz w:val="28"/>
          <w:szCs w:val="28"/>
        </w:rPr>
      </w:pPr>
      <w:r w:rsidRPr="00795069">
        <w:rPr>
          <w:b/>
          <w:sz w:val="28"/>
          <w:szCs w:val="28"/>
        </w:rPr>
        <w:t xml:space="preserve">Тема 1. </w:t>
      </w:r>
      <w:r w:rsidR="000E06B9" w:rsidRPr="00795069">
        <w:rPr>
          <w:b/>
          <w:sz w:val="28"/>
          <w:szCs w:val="28"/>
        </w:rPr>
        <w:t>Социальные риски в социальной системе российского общества</w:t>
      </w:r>
    </w:p>
    <w:p w14:paraId="7B4E1DAF" w14:textId="77777777" w:rsidR="00FB27E3" w:rsidRPr="00795069" w:rsidRDefault="000E06B9" w:rsidP="009202D1">
      <w:pPr>
        <w:ind w:firstLine="709"/>
        <w:jc w:val="both"/>
        <w:rPr>
          <w:sz w:val="28"/>
          <w:szCs w:val="28"/>
        </w:rPr>
      </w:pPr>
      <w:r w:rsidRPr="00795069">
        <w:rPr>
          <w:sz w:val="28"/>
          <w:szCs w:val="28"/>
        </w:rPr>
        <w:t xml:space="preserve">Социальные риски. Социологическое описание социальных рисков: понятие, структура и функции, направленность, общесистемные принципы и законы. Социальные риски, виды и угрозы в социальной системе, функционирование (функция, устойчивость, равновесие, обратная связь, управление, гомеостазис, </w:t>
      </w:r>
      <w:r w:rsidRPr="00795069">
        <w:rPr>
          <w:sz w:val="28"/>
          <w:szCs w:val="28"/>
        </w:rPr>
        <w:lastRenderedPageBreak/>
        <w:t xml:space="preserve">самоорганизация и др.) и развития (генезис, становление, эволюция и др.) системы. Социальная система, ее многоуровневость и полисферность. Стратегическая система развития как социальный объект – как явление (в социальном пространстве) и как процесс (в социальном времени). Механизмы формирования и развития стратегической системы. Система развития как движение от хаоса к порядку и обратно (процессы самоорганизации и самодезорганизации), от конфликта к консенсусу и обратно (процессы интеграции и дезинтеграции). </w:t>
      </w:r>
    </w:p>
    <w:p w14:paraId="508AF707" w14:textId="7F806275" w:rsidR="000E06B9" w:rsidRPr="00795069" w:rsidRDefault="000E06B9" w:rsidP="009202D1">
      <w:pPr>
        <w:ind w:firstLine="709"/>
        <w:jc w:val="both"/>
        <w:rPr>
          <w:sz w:val="28"/>
          <w:szCs w:val="28"/>
        </w:rPr>
      </w:pPr>
      <w:r w:rsidRPr="00795069">
        <w:rPr>
          <w:sz w:val="28"/>
          <w:szCs w:val="28"/>
        </w:rPr>
        <w:t>Структурный (Как устроено?), функциональный (Для чего нужно?) и динамический (Как развивается?) ракурсы общественной жизни. Социальная организация как вид социальной системы. Типы (добровольные, принудительные, тоталитарные, утилитарные) и виды (деловые организации и общественные союзы, ассоциации и поселения, а также артели, кооперативы как смешанная, промежуточная их форма) организаций.</w:t>
      </w:r>
    </w:p>
    <w:p w14:paraId="75480D54" w14:textId="77777777" w:rsidR="009202D1" w:rsidRPr="00795069" w:rsidRDefault="009202D1" w:rsidP="009202D1">
      <w:pPr>
        <w:ind w:firstLine="709"/>
        <w:jc w:val="both"/>
        <w:rPr>
          <w:sz w:val="28"/>
          <w:szCs w:val="28"/>
        </w:rPr>
      </w:pPr>
    </w:p>
    <w:p w14:paraId="7E339DDB" w14:textId="77777777" w:rsidR="00016FDD" w:rsidRPr="00795069" w:rsidRDefault="000E06B9" w:rsidP="009202D1">
      <w:pPr>
        <w:ind w:firstLine="709"/>
        <w:jc w:val="both"/>
      </w:pPr>
      <w:r w:rsidRPr="00795069">
        <w:rPr>
          <w:b/>
          <w:sz w:val="28"/>
          <w:szCs w:val="28"/>
        </w:rPr>
        <w:t>Тема 2. Управление стратегической системой развития общества (организаций) как основа ресурсов стратегического развития.</w:t>
      </w:r>
      <w:r w:rsidRPr="00795069">
        <w:t xml:space="preserve"> </w:t>
      </w:r>
    </w:p>
    <w:p w14:paraId="1D3BE45B" w14:textId="77777777" w:rsidR="000E06B9" w:rsidRPr="00795069" w:rsidRDefault="000E06B9" w:rsidP="009202D1">
      <w:pPr>
        <w:ind w:firstLine="709"/>
        <w:jc w:val="both"/>
        <w:rPr>
          <w:sz w:val="28"/>
          <w:szCs w:val="28"/>
        </w:rPr>
      </w:pPr>
      <w:r w:rsidRPr="00795069">
        <w:rPr>
          <w:sz w:val="28"/>
          <w:szCs w:val="28"/>
        </w:rPr>
        <w:t>Сущность, содержание, структура и функции стратегического управления и его особенности. Стратегическое управление: из прошлого к будущему. Стратегическая перспектива управления. Стратегические ориентиры в управлении. Стратегическое управление в условиях конкуренции. Значение целевого начала в управлении. Целеполагание, предплановое и постплановое программирование, планирование, проектирование, текущие управленческие решения как формы конкретизации управления. Процесс (этапы) и виды стратегического управления, его особенности как комплекса стратегических решений. Стратегические аспекты формирования и реализации управленческих инноваций. Стратегическое управление: методы и модели. Функции управления организационной стратегией.</w:t>
      </w:r>
    </w:p>
    <w:p w14:paraId="1DB42C09" w14:textId="77777777" w:rsidR="00016FDD" w:rsidRPr="00795069" w:rsidRDefault="00016FDD" w:rsidP="009202D1">
      <w:pPr>
        <w:ind w:firstLine="709"/>
        <w:jc w:val="both"/>
        <w:rPr>
          <w:b/>
          <w:sz w:val="28"/>
          <w:szCs w:val="28"/>
        </w:rPr>
      </w:pPr>
      <w:r w:rsidRPr="00795069">
        <w:rPr>
          <w:b/>
          <w:sz w:val="28"/>
          <w:szCs w:val="28"/>
        </w:rPr>
        <w:t xml:space="preserve">Тема 3. Стратегическое прогнозирование развития социальных рисков. </w:t>
      </w:r>
    </w:p>
    <w:p w14:paraId="240A18DB" w14:textId="77777777" w:rsidR="00750511" w:rsidRPr="00795069" w:rsidRDefault="00016FDD" w:rsidP="009202D1">
      <w:pPr>
        <w:ind w:firstLine="709"/>
        <w:jc w:val="both"/>
        <w:rPr>
          <w:sz w:val="28"/>
          <w:szCs w:val="28"/>
        </w:rPr>
      </w:pPr>
      <w:r w:rsidRPr="00795069">
        <w:rPr>
          <w:sz w:val="28"/>
          <w:szCs w:val="28"/>
        </w:rPr>
        <w:t>Теоретические основы прогнозирования. Классификация наук по временному критерию: ретроспективные - исторические (занимающиеся прошлым) и перспективные (занимающиеся будущим, перетекающим в прошлое). Триединая функция науки: описание (анализ), объяснение (диагноз), предсказание (прогноз). Прогностика в широком смысле как область исследования будущностей, совокупность теории и практики прогнозирования. Прогнозирование как практика разработки прогнозов. Прогнозирование как процесс выработки прогноза – научное исследование перспектив развития или возможного (вероятного или желательного) состояния исследуемого объекта в отличие от простого и сложного предвосхищения (предчувствия, предугадывания). Понятие прогноза как формы конкретизации предвидения. Типология и общая характеристика социальных прогнозов: поисковое социальное прогнозирование, нормативное социальное прогнозирование. Целевые, программные, плановые, проектные и организационные прогнозы как формы научного обеспечения соответствующих управленческих решений. Эшелонирование прогнозов: оперативные (текущие), кратко-, средне-, долго- и сверхдолгосрочные (дальнесрочные). Естествоведческие, научно-технические и обществоведческие прогнозы.</w:t>
      </w:r>
    </w:p>
    <w:p w14:paraId="32685D41" w14:textId="77777777" w:rsidR="00750511" w:rsidRPr="00795069" w:rsidRDefault="00016FDD" w:rsidP="009202D1">
      <w:pPr>
        <w:ind w:firstLine="709"/>
        <w:jc w:val="both"/>
        <w:rPr>
          <w:b/>
          <w:sz w:val="28"/>
          <w:szCs w:val="28"/>
        </w:rPr>
      </w:pPr>
      <w:r w:rsidRPr="00795069">
        <w:rPr>
          <w:b/>
          <w:sz w:val="28"/>
          <w:szCs w:val="28"/>
        </w:rPr>
        <w:t>Тема 4. Стратегическое планирование развития р</w:t>
      </w:r>
      <w:r w:rsidR="00AD0587" w:rsidRPr="00795069">
        <w:rPr>
          <w:b/>
          <w:sz w:val="28"/>
          <w:szCs w:val="28"/>
        </w:rPr>
        <w:t xml:space="preserve">есурсов российского </w:t>
      </w:r>
      <w:r w:rsidR="00AD0587" w:rsidRPr="00795069">
        <w:rPr>
          <w:b/>
          <w:sz w:val="28"/>
          <w:szCs w:val="28"/>
        </w:rPr>
        <w:lastRenderedPageBreak/>
        <w:t>общества</w:t>
      </w:r>
      <w:r w:rsidRPr="00795069">
        <w:rPr>
          <w:b/>
          <w:sz w:val="28"/>
          <w:szCs w:val="28"/>
        </w:rPr>
        <w:t>.</w:t>
      </w:r>
    </w:p>
    <w:p w14:paraId="68CE5C54" w14:textId="77777777" w:rsidR="00016FDD" w:rsidRPr="00795069" w:rsidRDefault="00016FDD" w:rsidP="009202D1">
      <w:pPr>
        <w:ind w:firstLine="709"/>
        <w:jc w:val="both"/>
        <w:rPr>
          <w:sz w:val="28"/>
          <w:szCs w:val="28"/>
        </w:rPr>
      </w:pPr>
      <w:r w:rsidRPr="00795069">
        <w:rPr>
          <w:sz w:val="28"/>
          <w:szCs w:val="28"/>
        </w:rPr>
        <w:t>Стратегическое планирование и его отличие от долгосрочного планирования. Стратегическое и оперативное планирование. Сущность стратегического планирования и его варианты, модели. Типология стратегического планирования. Особенности стратегического планирования и его отличительные черты. Процесс стратегического планирования и его этапы. Стратегический план и его структура. Методическое, ресурсное, информационное и правовое обеспечение разработки стратегических планов. Стратегическое планирование деятельности предприятия. Классификация планов и основные показатели плана развития предприятия.</w:t>
      </w:r>
    </w:p>
    <w:p w14:paraId="4FB8FAED" w14:textId="77777777" w:rsidR="00016FDD" w:rsidRPr="00795069" w:rsidRDefault="00016FDD" w:rsidP="009202D1">
      <w:pPr>
        <w:ind w:firstLine="709"/>
        <w:jc w:val="both"/>
        <w:rPr>
          <w:b/>
          <w:sz w:val="28"/>
          <w:szCs w:val="28"/>
        </w:rPr>
      </w:pPr>
      <w:r w:rsidRPr="00795069">
        <w:rPr>
          <w:b/>
          <w:sz w:val="28"/>
          <w:szCs w:val="28"/>
        </w:rPr>
        <w:t>Тема 5. Стратегическое проектирование развития ресурсов.</w:t>
      </w:r>
    </w:p>
    <w:p w14:paraId="067F2BF8" w14:textId="77777777" w:rsidR="00016FDD" w:rsidRPr="00795069" w:rsidRDefault="00016FDD" w:rsidP="009202D1">
      <w:pPr>
        <w:ind w:firstLine="709"/>
        <w:jc w:val="both"/>
        <w:rPr>
          <w:sz w:val="28"/>
          <w:szCs w:val="28"/>
        </w:rPr>
      </w:pPr>
      <w:r w:rsidRPr="00795069">
        <w:rPr>
          <w:sz w:val="28"/>
          <w:szCs w:val="28"/>
        </w:rPr>
        <w:t>Подходы к проблеме изучения и проектирования систем управления: классический, поведенческий, ситуационный и системно-ориентированный (объектно-ориентированный, проблемно-ориентированный, субъектно-ориентированный). Типы адаптации систем управления к внешней среде: реактивная и проактивная адаптация. Предпроектная подготовка, проектирование, внедрение системы управления и их характеристика. Социальная инженерия, как форма социального проекта. Классификация социальных проектов: масштабы и сроки социальных проектов. Инновационные и поддерживающие социальные проекты, и проблемы их финансирования. Истоки и сущность, субъекты и объекты стратегического проектирования. Проектирование как работа с будущим: объективное и субъективное в работе с будущим. Проектирование в разных социокультурных средах. Проектирование как специализированная деятельность проектировщика: ключевые проектные компетенции – воображение, аналитичность, системность, рефлексивность.</w:t>
      </w:r>
    </w:p>
    <w:p w14:paraId="57C682B6" w14:textId="77777777" w:rsidR="00AD0587" w:rsidRPr="00795069" w:rsidRDefault="00AD0587" w:rsidP="00CC141F">
      <w:pPr>
        <w:ind w:firstLine="709"/>
        <w:rPr>
          <w:b/>
          <w:sz w:val="28"/>
          <w:szCs w:val="28"/>
        </w:rPr>
      </w:pPr>
      <w:bookmarkStart w:id="9" w:name="_Toc533154314"/>
    </w:p>
    <w:p w14:paraId="6820108A" w14:textId="77777777" w:rsidR="00C52F7B" w:rsidRPr="00795069" w:rsidRDefault="00606047" w:rsidP="00CC141F">
      <w:pPr>
        <w:ind w:firstLine="709"/>
        <w:rPr>
          <w:b/>
          <w:sz w:val="28"/>
          <w:szCs w:val="28"/>
        </w:rPr>
      </w:pPr>
      <w:r w:rsidRPr="00795069">
        <w:rPr>
          <w:b/>
          <w:sz w:val="28"/>
          <w:szCs w:val="28"/>
        </w:rPr>
        <w:t>5.2. Учебно–тематический план</w:t>
      </w:r>
      <w:bookmarkEnd w:id="9"/>
    </w:p>
    <w:p w14:paraId="31276B28" w14:textId="77777777" w:rsidR="00A52C66" w:rsidRPr="00795069" w:rsidRDefault="00A52C66" w:rsidP="00CC141F">
      <w:pPr>
        <w:ind w:firstLine="709"/>
        <w:rPr>
          <w:b/>
          <w:sz w:val="28"/>
          <w:szCs w:val="28"/>
        </w:rPr>
      </w:pPr>
    </w:p>
    <w:p w14:paraId="50469C05" w14:textId="77777777" w:rsidR="00387707" w:rsidRPr="00795069" w:rsidRDefault="00387707" w:rsidP="00CC141F">
      <w:pPr>
        <w:ind w:firstLine="709"/>
        <w:rPr>
          <w:spacing w:val="-1"/>
          <w:sz w:val="28"/>
          <w:szCs w:val="28"/>
        </w:rPr>
      </w:pPr>
      <w:r w:rsidRPr="00795069">
        <w:rPr>
          <w:spacing w:val="-1"/>
          <w:sz w:val="28"/>
          <w:szCs w:val="28"/>
        </w:rPr>
        <w:t xml:space="preserve">Направления подготовки: </w:t>
      </w:r>
      <w:r w:rsidRPr="00795069">
        <w:rPr>
          <w:rFonts w:eastAsia="Calibri"/>
          <w:sz w:val="28"/>
          <w:szCs w:val="28"/>
        </w:rPr>
        <w:t xml:space="preserve">39.04.01 Социология, направленность программы магистратуры </w:t>
      </w:r>
    </w:p>
    <w:p w14:paraId="3FDC5863" w14:textId="77777777" w:rsidR="00387707" w:rsidRPr="00795069" w:rsidRDefault="00387707" w:rsidP="00CC141F">
      <w:pPr>
        <w:ind w:firstLine="709"/>
        <w:rPr>
          <w:rFonts w:eastAsia="Calibri"/>
          <w:sz w:val="28"/>
          <w:szCs w:val="28"/>
        </w:rPr>
      </w:pPr>
      <w:r w:rsidRPr="00795069">
        <w:rPr>
          <w:rFonts w:eastAsia="Calibri"/>
          <w:sz w:val="28"/>
          <w:szCs w:val="28"/>
        </w:rPr>
        <w:t xml:space="preserve">«Социальное управление стратегическим развитием»/ </w:t>
      </w:r>
    </w:p>
    <w:p w14:paraId="0337AF60" w14:textId="77777777" w:rsidR="00387707" w:rsidRPr="00795069" w:rsidRDefault="00387707" w:rsidP="00CC141F">
      <w:pPr>
        <w:ind w:firstLine="709"/>
        <w:rPr>
          <w:rFonts w:eastAsia="Calibri"/>
          <w:sz w:val="28"/>
          <w:szCs w:val="28"/>
        </w:rPr>
      </w:pPr>
      <w:r w:rsidRPr="00795069">
        <w:rPr>
          <w:rFonts w:eastAsia="Calibri"/>
          <w:sz w:val="28"/>
          <w:szCs w:val="28"/>
        </w:rPr>
        <w:t>41.04.04 Политология, направленность программы магистратуры</w:t>
      </w:r>
    </w:p>
    <w:p w14:paraId="0A4FAE73" w14:textId="76875B96" w:rsidR="00387707" w:rsidRPr="00795069" w:rsidRDefault="00387707" w:rsidP="00CC141F">
      <w:pPr>
        <w:tabs>
          <w:tab w:val="left" w:pos="540"/>
        </w:tabs>
        <w:ind w:firstLine="709"/>
        <w:contextualSpacing/>
        <w:jc w:val="both"/>
        <w:rPr>
          <w:rFonts w:eastAsia="Calibri"/>
          <w:sz w:val="28"/>
          <w:szCs w:val="28"/>
        </w:rPr>
      </w:pPr>
      <w:r w:rsidRPr="00795069">
        <w:rPr>
          <w:rFonts w:eastAsia="Calibri"/>
          <w:sz w:val="28"/>
          <w:szCs w:val="28"/>
        </w:rPr>
        <w:t>«</w:t>
      </w:r>
      <w:r w:rsidR="006C57CF" w:rsidRPr="00795069">
        <w:rPr>
          <w:rFonts w:eastAsia="Calibri"/>
          <w:sz w:val="28"/>
          <w:szCs w:val="28"/>
        </w:rPr>
        <w:t>Политическое консультирование и стратегический анализ</w:t>
      </w:r>
      <w:r w:rsidRPr="00795069">
        <w:rPr>
          <w:rFonts w:eastAsia="Calibri"/>
          <w:sz w:val="28"/>
          <w:szCs w:val="28"/>
        </w:rPr>
        <w:t>»</w:t>
      </w:r>
    </w:p>
    <w:p w14:paraId="5337C66A" w14:textId="77777777" w:rsidR="008010A0" w:rsidRPr="00795069" w:rsidRDefault="008010A0" w:rsidP="00CC141F">
      <w:pPr>
        <w:tabs>
          <w:tab w:val="right" w:pos="851"/>
        </w:tabs>
        <w:ind w:firstLine="709"/>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2216"/>
        <w:gridCol w:w="1134"/>
        <w:gridCol w:w="850"/>
        <w:gridCol w:w="991"/>
        <w:gridCol w:w="1560"/>
        <w:gridCol w:w="995"/>
        <w:gridCol w:w="1978"/>
      </w:tblGrid>
      <w:tr w:rsidR="00795069" w:rsidRPr="00795069" w14:paraId="3ABE920D" w14:textId="77777777" w:rsidTr="004B02A8">
        <w:trPr>
          <w:jc w:val="center"/>
        </w:trPr>
        <w:tc>
          <w:tcPr>
            <w:tcW w:w="231" w:type="pct"/>
            <w:vMerge w:val="restart"/>
            <w:shd w:val="clear" w:color="auto" w:fill="auto"/>
          </w:tcPr>
          <w:p w14:paraId="3CC58DB7" w14:textId="77777777" w:rsidR="008010A0" w:rsidRPr="00795069" w:rsidRDefault="008010A0" w:rsidP="004B02A8">
            <w:pPr>
              <w:tabs>
                <w:tab w:val="right" w:pos="851"/>
              </w:tabs>
              <w:ind w:firstLine="709"/>
              <w:jc w:val="both"/>
              <w:rPr>
                <w:sz w:val="24"/>
                <w:szCs w:val="24"/>
              </w:rPr>
            </w:pPr>
            <w:r w:rsidRPr="00795069">
              <w:rPr>
                <w:sz w:val="24"/>
                <w:szCs w:val="24"/>
              </w:rPr>
              <w:t>№</w:t>
            </w:r>
          </w:p>
          <w:p w14:paraId="01DA7941" w14:textId="77777777" w:rsidR="008010A0" w:rsidRPr="00795069" w:rsidRDefault="008010A0" w:rsidP="004B02A8">
            <w:pPr>
              <w:tabs>
                <w:tab w:val="right" w:pos="851"/>
              </w:tabs>
              <w:ind w:firstLine="709"/>
              <w:jc w:val="both"/>
              <w:rPr>
                <w:sz w:val="24"/>
                <w:szCs w:val="24"/>
              </w:rPr>
            </w:pPr>
            <w:r w:rsidRPr="00795069">
              <w:rPr>
                <w:sz w:val="24"/>
                <w:szCs w:val="24"/>
              </w:rPr>
              <w:t>пп/п</w:t>
            </w:r>
          </w:p>
        </w:tc>
        <w:tc>
          <w:tcPr>
            <w:tcW w:w="1087" w:type="pct"/>
            <w:vMerge w:val="restart"/>
            <w:shd w:val="clear" w:color="auto" w:fill="auto"/>
          </w:tcPr>
          <w:p w14:paraId="356A68F0" w14:textId="77777777" w:rsidR="008010A0" w:rsidRPr="00795069" w:rsidRDefault="008010A0" w:rsidP="004B02A8">
            <w:pPr>
              <w:tabs>
                <w:tab w:val="right" w:pos="851"/>
              </w:tabs>
              <w:jc w:val="both"/>
              <w:rPr>
                <w:sz w:val="24"/>
                <w:szCs w:val="24"/>
              </w:rPr>
            </w:pPr>
            <w:r w:rsidRPr="00795069">
              <w:rPr>
                <w:b/>
                <w:sz w:val="24"/>
                <w:szCs w:val="24"/>
              </w:rPr>
              <w:t>Наименование тем (разделов) дисциплины</w:t>
            </w:r>
          </w:p>
        </w:tc>
        <w:tc>
          <w:tcPr>
            <w:tcW w:w="2712" w:type="pct"/>
            <w:gridSpan w:val="5"/>
          </w:tcPr>
          <w:p w14:paraId="4E488D1D" w14:textId="77777777" w:rsidR="008010A0" w:rsidRPr="00795069" w:rsidRDefault="008010A0" w:rsidP="007A548E">
            <w:pPr>
              <w:tabs>
                <w:tab w:val="right" w:pos="851"/>
              </w:tabs>
              <w:ind w:firstLine="709"/>
              <w:jc w:val="center"/>
              <w:rPr>
                <w:b/>
                <w:sz w:val="24"/>
                <w:szCs w:val="24"/>
              </w:rPr>
            </w:pPr>
            <w:r w:rsidRPr="00795069">
              <w:rPr>
                <w:b/>
                <w:sz w:val="24"/>
                <w:szCs w:val="24"/>
              </w:rPr>
              <w:t>Трудоемкость в часах</w:t>
            </w:r>
          </w:p>
        </w:tc>
        <w:tc>
          <w:tcPr>
            <w:tcW w:w="970" w:type="pct"/>
            <w:vMerge w:val="restart"/>
            <w:shd w:val="clear" w:color="auto" w:fill="auto"/>
          </w:tcPr>
          <w:p w14:paraId="505A7EC8" w14:textId="77777777" w:rsidR="008010A0" w:rsidRPr="00795069" w:rsidRDefault="008010A0" w:rsidP="004B02A8">
            <w:pPr>
              <w:tabs>
                <w:tab w:val="right" w:pos="851"/>
              </w:tabs>
              <w:jc w:val="both"/>
              <w:rPr>
                <w:b/>
                <w:sz w:val="24"/>
                <w:szCs w:val="24"/>
              </w:rPr>
            </w:pPr>
            <w:r w:rsidRPr="00795069">
              <w:rPr>
                <w:b/>
                <w:sz w:val="24"/>
                <w:szCs w:val="24"/>
              </w:rPr>
              <w:t>Формы текущего контроля успеваемости</w:t>
            </w:r>
          </w:p>
        </w:tc>
      </w:tr>
      <w:tr w:rsidR="00795069" w:rsidRPr="00795069" w14:paraId="4A243354" w14:textId="77777777" w:rsidTr="004B02A8">
        <w:trPr>
          <w:jc w:val="center"/>
        </w:trPr>
        <w:tc>
          <w:tcPr>
            <w:tcW w:w="231" w:type="pct"/>
            <w:vMerge/>
            <w:shd w:val="clear" w:color="auto" w:fill="auto"/>
          </w:tcPr>
          <w:p w14:paraId="3BF5DCEE" w14:textId="77777777" w:rsidR="008010A0" w:rsidRPr="00795069" w:rsidRDefault="008010A0" w:rsidP="004B02A8">
            <w:pPr>
              <w:tabs>
                <w:tab w:val="right" w:pos="851"/>
              </w:tabs>
              <w:ind w:firstLine="709"/>
              <w:jc w:val="both"/>
              <w:rPr>
                <w:sz w:val="24"/>
                <w:szCs w:val="24"/>
              </w:rPr>
            </w:pPr>
          </w:p>
        </w:tc>
        <w:tc>
          <w:tcPr>
            <w:tcW w:w="1087" w:type="pct"/>
            <w:vMerge/>
            <w:shd w:val="clear" w:color="auto" w:fill="auto"/>
          </w:tcPr>
          <w:p w14:paraId="622978FD" w14:textId="77777777" w:rsidR="008010A0" w:rsidRPr="00795069" w:rsidRDefault="008010A0" w:rsidP="004B02A8">
            <w:pPr>
              <w:tabs>
                <w:tab w:val="right" w:pos="851"/>
              </w:tabs>
              <w:ind w:firstLine="709"/>
              <w:jc w:val="both"/>
              <w:rPr>
                <w:sz w:val="24"/>
                <w:szCs w:val="24"/>
              </w:rPr>
            </w:pPr>
          </w:p>
        </w:tc>
        <w:tc>
          <w:tcPr>
            <w:tcW w:w="556" w:type="pct"/>
            <w:vMerge w:val="restart"/>
            <w:shd w:val="clear" w:color="auto" w:fill="auto"/>
          </w:tcPr>
          <w:p w14:paraId="6C137CA4" w14:textId="77777777" w:rsidR="008010A0" w:rsidRPr="00795069" w:rsidRDefault="008010A0" w:rsidP="004B02A8">
            <w:pPr>
              <w:tabs>
                <w:tab w:val="right" w:pos="851"/>
              </w:tabs>
              <w:jc w:val="both"/>
              <w:rPr>
                <w:b/>
                <w:sz w:val="24"/>
                <w:szCs w:val="24"/>
              </w:rPr>
            </w:pPr>
            <w:r w:rsidRPr="00795069">
              <w:rPr>
                <w:b/>
                <w:sz w:val="24"/>
                <w:szCs w:val="24"/>
              </w:rPr>
              <w:t>Всего</w:t>
            </w:r>
          </w:p>
        </w:tc>
        <w:tc>
          <w:tcPr>
            <w:tcW w:w="1668" w:type="pct"/>
            <w:gridSpan w:val="3"/>
            <w:shd w:val="clear" w:color="auto" w:fill="auto"/>
          </w:tcPr>
          <w:p w14:paraId="42A18DA6" w14:textId="77777777" w:rsidR="008010A0" w:rsidRPr="00795069" w:rsidRDefault="008010A0" w:rsidP="004B02A8">
            <w:pPr>
              <w:tabs>
                <w:tab w:val="right" w:pos="851"/>
              </w:tabs>
              <w:ind w:firstLine="709"/>
              <w:jc w:val="both"/>
              <w:rPr>
                <w:b/>
                <w:sz w:val="24"/>
                <w:szCs w:val="24"/>
              </w:rPr>
            </w:pPr>
            <w:r w:rsidRPr="00795069">
              <w:rPr>
                <w:b/>
                <w:sz w:val="24"/>
                <w:szCs w:val="24"/>
              </w:rPr>
              <w:t>Контактная работа - Аудиторная работа</w:t>
            </w:r>
          </w:p>
        </w:tc>
        <w:tc>
          <w:tcPr>
            <w:tcW w:w="488" w:type="pct"/>
            <w:vMerge w:val="restart"/>
            <w:shd w:val="clear" w:color="auto" w:fill="auto"/>
          </w:tcPr>
          <w:p w14:paraId="4AC3ECB3" w14:textId="77777777" w:rsidR="008010A0" w:rsidRPr="00795069" w:rsidRDefault="008010A0" w:rsidP="004B02A8">
            <w:pPr>
              <w:tabs>
                <w:tab w:val="right" w:pos="851"/>
              </w:tabs>
              <w:jc w:val="both"/>
              <w:rPr>
                <w:sz w:val="24"/>
                <w:szCs w:val="24"/>
              </w:rPr>
            </w:pPr>
            <w:r w:rsidRPr="00795069">
              <w:rPr>
                <w:b/>
                <w:sz w:val="24"/>
                <w:szCs w:val="24"/>
              </w:rPr>
              <w:t>Самостоятельная работа</w:t>
            </w:r>
          </w:p>
        </w:tc>
        <w:tc>
          <w:tcPr>
            <w:tcW w:w="970" w:type="pct"/>
            <w:vMerge/>
            <w:shd w:val="clear" w:color="auto" w:fill="auto"/>
          </w:tcPr>
          <w:p w14:paraId="595C6F3C" w14:textId="77777777" w:rsidR="008010A0" w:rsidRPr="00795069" w:rsidRDefault="008010A0" w:rsidP="004B02A8">
            <w:pPr>
              <w:tabs>
                <w:tab w:val="right" w:pos="851"/>
              </w:tabs>
              <w:jc w:val="both"/>
              <w:rPr>
                <w:sz w:val="24"/>
                <w:szCs w:val="24"/>
              </w:rPr>
            </w:pPr>
          </w:p>
        </w:tc>
      </w:tr>
      <w:tr w:rsidR="00795069" w:rsidRPr="00795069" w14:paraId="32FDD568" w14:textId="77777777" w:rsidTr="004B02A8">
        <w:trPr>
          <w:jc w:val="center"/>
        </w:trPr>
        <w:tc>
          <w:tcPr>
            <w:tcW w:w="231" w:type="pct"/>
            <w:vMerge/>
            <w:shd w:val="clear" w:color="auto" w:fill="auto"/>
          </w:tcPr>
          <w:p w14:paraId="69D1F1E2" w14:textId="77777777" w:rsidR="008010A0" w:rsidRPr="00795069" w:rsidRDefault="008010A0" w:rsidP="004B02A8">
            <w:pPr>
              <w:tabs>
                <w:tab w:val="right" w:pos="851"/>
              </w:tabs>
              <w:ind w:firstLine="709"/>
              <w:jc w:val="both"/>
              <w:rPr>
                <w:sz w:val="24"/>
                <w:szCs w:val="24"/>
              </w:rPr>
            </w:pPr>
          </w:p>
        </w:tc>
        <w:tc>
          <w:tcPr>
            <w:tcW w:w="1087" w:type="pct"/>
            <w:vMerge/>
            <w:shd w:val="clear" w:color="auto" w:fill="auto"/>
          </w:tcPr>
          <w:p w14:paraId="3639592C" w14:textId="77777777" w:rsidR="008010A0" w:rsidRPr="00795069" w:rsidRDefault="008010A0" w:rsidP="004B02A8">
            <w:pPr>
              <w:tabs>
                <w:tab w:val="right" w:pos="851"/>
              </w:tabs>
              <w:ind w:firstLine="709"/>
              <w:jc w:val="both"/>
              <w:rPr>
                <w:sz w:val="24"/>
                <w:szCs w:val="24"/>
              </w:rPr>
            </w:pPr>
          </w:p>
        </w:tc>
        <w:tc>
          <w:tcPr>
            <w:tcW w:w="556" w:type="pct"/>
            <w:vMerge/>
            <w:shd w:val="clear" w:color="auto" w:fill="auto"/>
          </w:tcPr>
          <w:p w14:paraId="511EC04E" w14:textId="77777777" w:rsidR="008010A0" w:rsidRPr="00795069" w:rsidRDefault="008010A0" w:rsidP="004B02A8">
            <w:pPr>
              <w:tabs>
                <w:tab w:val="right" w:pos="851"/>
              </w:tabs>
              <w:ind w:firstLine="709"/>
              <w:jc w:val="both"/>
              <w:rPr>
                <w:sz w:val="24"/>
                <w:szCs w:val="24"/>
              </w:rPr>
            </w:pPr>
          </w:p>
        </w:tc>
        <w:tc>
          <w:tcPr>
            <w:tcW w:w="417" w:type="pct"/>
            <w:shd w:val="clear" w:color="auto" w:fill="auto"/>
          </w:tcPr>
          <w:p w14:paraId="23C44994" w14:textId="77777777" w:rsidR="008010A0" w:rsidRPr="00795069" w:rsidRDefault="008010A0" w:rsidP="004B02A8">
            <w:pPr>
              <w:tabs>
                <w:tab w:val="right" w:pos="851"/>
              </w:tabs>
              <w:jc w:val="both"/>
              <w:rPr>
                <w:sz w:val="24"/>
                <w:szCs w:val="24"/>
              </w:rPr>
            </w:pPr>
            <w:r w:rsidRPr="00795069">
              <w:rPr>
                <w:sz w:val="24"/>
                <w:szCs w:val="24"/>
              </w:rPr>
              <w:t>Общая, в т.ч.:</w:t>
            </w:r>
          </w:p>
        </w:tc>
        <w:tc>
          <w:tcPr>
            <w:tcW w:w="486" w:type="pct"/>
            <w:shd w:val="clear" w:color="auto" w:fill="auto"/>
          </w:tcPr>
          <w:p w14:paraId="3C47730E" w14:textId="77777777" w:rsidR="008010A0" w:rsidRPr="00795069" w:rsidRDefault="008010A0" w:rsidP="004B02A8">
            <w:pPr>
              <w:tabs>
                <w:tab w:val="right" w:pos="851"/>
              </w:tabs>
              <w:jc w:val="both"/>
              <w:rPr>
                <w:sz w:val="24"/>
                <w:szCs w:val="24"/>
              </w:rPr>
            </w:pPr>
            <w:r w:rsidRPr="00795069">
              <w:rPr>
                <w:sz w:val="24"/>
                <w:szCs w:val="24"/>
              </w:rPr>
              <w:t>Лекции</w:t>
            </w:r>
          </w:p>
        </w:tc>
        <w:tc>
          <w:tcPr>
            <w:tcW w:w="765" w:type="pct"/>
            <w:shd w:val="clear" w:color="auto" w:fill="auto"/>
          </w:tcPr>
          <w:p w14:paraId="1C15B415" w14:textId="77777777" w:rsidR="008010A0" w:rsidRPr="00795069" w:rsidRDefault="008010A0" w:rsidP="004B02A8">
            <w:pPr>
              <w:tabs>
                <w:tab w:val="right" w:pos="851"/>
              </w:tabs>
              <w:jc w:val="both"/>
              <w:rPr>
                <w:sz w:val="24"/>
                <w:szCs w:val="24"/>
              </w:rPr>
            </w:pPr>
            <w:r w:rsidRPr="00795069">
              <w:rPr>
                <w:sz w:val="24"/>
                <w:szCs w:val="24"/>
              </w:rPr>
              <w:t>Семинары, практические занятия</w:t>
            </w:r>
          </w:p>
          <w:p w14:paraId="07AA54DC" w14:textId="77777777" w:rsidR="008010A0" w:rsidRPr="00795069" w:rsidRDefault="008010A0" w:rsidP="004B02A8">
            <w:pPr>
              <w:tabs>
                <w:tab w:val="right" w:pos="851"/>
              </w:tabs>
              <w:jc w:val="both"/>
              <w:rPr>
                <w:sz w:val="24"/>
                <w:szCs w:val="24"/>
              </w:rPr>
            </w:pPr>
          </w:p>
        </w:tc>
        <w:tc>
          <w:tcPr>
            <w:tcW w:w="488" w:type="pct"/>
            <w:vMerge/>
            <w:shd w:val="clear" w:color="auto" w:fill="auto"/>
          </w:tcPr>
          <w:p w14:paraId="2C863D7C" w14:textId="77777777" w:rsidR="008010A0" w:rsidRPr="00795069" w:rsidRDefault="008010A0" w:rsidP="004B02A8">
            <w:pPr>
              <w:tabs>
                <w:tab w:val="right" w:pos="851"/>
              </w:tabs>
              <w:ind w:firstLine="709"/>
              <w:jc w:val="both"/>
              <w:rPr>
                <w:sz w:val="24"/>
                <w:szCs w:val="24"/>
              </w:rPr>
            </w:pPr>
          </w:p>
        </w:tc>
        <w:tc>
          <w:tcPr>
            <w:tcW w:w="970" w:type="pct"/>
            <w:vMerge/>
            <w:shd w:val="clear" w:color="auto" w:fill="auto"/>
          </w:tcPr>
          <w:p w14:paraId="34F1956A" w14:textId="77777777" w:rsidR="008010A0" w:rsidRPr="00795069" w:rsidRDefault="008010A0" w:rsidP="004B02A8">
            <w:pPr>
              <w:tabs>
                <w:tab w:val="right" w:pos="851"/>
              </w:tabs>
              <w:ind w:firstLine="709"/>
              <w:jc w:val="both"/>
              <w:rPr>
                <w:sz w:val="24"/>
                <w:szCs w:val="24"/>
              </w:rPr>
            </w:pPr>
          </w:p>
        </w:tc>
      </w:tr>
      <w:tr w:rsidR="00795069" w:rsidRPr="00795069" w14:paraId="4D1096BD" w14:textId="77777777" w:rsidTr="004B02A8">
        <w:trPr>
          <w:jc w:val="center"/>
        </w:trPr>
        <w:tc>
          <w:tcPr>
            <w:tcW w:w="231" w:type="pct"/>
            <w:shd w:val="clear" w:color="auto" w:fill="auto"/>
          </w:tcPr>
          <w:p w14:paraId="4EF0BEB6" w14:textId="279A8267" w:rsidR="004B02A8" w:rsidRPr="00795069" w:rsidRDefault="004B02A8" w:rsidP="004B02A8">
            <w:pPr>
              <w:tabs>
                <w:tab w:val="right" w:pos="851"/>
              </w:tabs>
              <w:ind w:firstLine="709"/>
              <w:jc w:val="both"/>
              <w:rPr>
                <w:sz w:val="24"/>
                <w:szCs w:val="24"/>
              </w:rPr>
            </w:pPr>
            <w:r w:rsidRPr="00795069">
              <w:rPr>
                <w:sz w:val="24"/>
                <w:szCs w:val="24"/>
              </w:rPr>
              <w:t>11</w:t>
            </w:r>
          </w:p>
        </w:tc>
        <w:tc>
          <w:tcPr>
            <w:tcW w:w="1087" w:type="pct"/>
            <w:shd w:val="clear" w:color="auto" w:fill="auto"/>
          </w:tcPr>
          <w:p w14:paraId="04D13459" w14:textId="7E389B4A" w:rsidR="004B02A8" w:rsidRPr="00795069" w:rsidRDefault="004B02A8" w:rsidP="004B02A8">
            <w:pPr>
              <w:tabs>
                <w:tab w:val="right" w:pos="851"/>
              </w:tabs>
              <w:rPr>
                <w:sz w:val="24"/>
                <w:szCs w:val="24"/>
              </w:rPr>
            </w:pPr>
            <w:r w:rsidRPr="00795069">
              <w:rPr>
                <w:sz w:val="24"/>
                <w:szCs w:val="24"/>
              </w:rPr>
              <w:t>Социальные риски в социальной системе российского общества</w:t>
            </w:r>
          </w:p>
        </w:tc>
        <w:tc>
          <w:tcPr>
            <w:tcW w:w="556" w:type="pct"/>
            <w:shd w:val="clear" w:color="auto" w:fill="auto"/>
            <w:vAlign w:val="center"/>
          </w:tcPr>
          <w:p w14:paraId="68D1E0D8" w14:textId="72BC08FC" w:rsidR="004B02A8" w:rsidRPr="00795069" w:rsidRDefault="004B02A8" w:rsidP="004B02A8">
            <w:pPr>
              <w:tabs>
                <w:tab w:val="right" w:pos="851"/>
              </w:tabs>
              <w:jc w:val="center"/>
              <w:rPr>
                <w:sz w:val="24"/>
                <w:szCs w:val="24"/>
              </w:rPr>
            </w:pPr>
            <w:r w:rsidRPr="00795069">
              <w:rPr>
                <w:sz w:val="24"/>
                <w:szCs w:val="24"/>
              </w:rPr>
              <w:t>20/20</w:t>
            </w:r>
          </w:p>
        </w:tc>
        <w:tc>
          <w:tcPr>
            <w:tcW w:w="417" w:type="pct"/>
            <w:shd w:val="clear" w:color="auto" w:fill="auto"/>
            <w:vAlign w:val="center"/>
          </w:tcPr>
          <w:p w14:paraId="56ABA63E" w14:textId="09625E42" w:rsidR="004B02A8" w:rsidRPr="00795069" w:rsidRDefault="004B02A8" w:rsidP="004B02A8">
            <w:pPr>
              <w:tabs>
                <w:tab w:val="right" w:pos="851"/>
              </w:tabs>
              <w:jc w:val="center"/>
              <w:rPr>
                <w:sz w:val="24"/>
                <w:szCs w:val="24"/>
              </w:rPr>
            </w:pPr>
            <w:r w:rsidRPr="00795069">
              <w:rPr>
                <w:sz w:val="24"/>
                <w:szCs w:val="24"/>
              </w:rPr>
              <w:t>6/8</w:t>
            </w:r>
          </w:p>
        </w:tc>
        <w:tc>
          <w:tcPr>
            <w:tcW w:w="486" w:type="pct"/>
            <w:shd w:val="clear" w:color="auto" w:fill="auto"/>
            <w:vAlign w:val="center"/>
          </w:tcPr>
          <w:p w14:paraId="12158852" w14:textId="7F93C6C7" w:rsidR="004B02A8" w:rsidRPr="00795069" w:rsidRDefault="004B02A8" w:rsidP="004B02A8">
            <w:pPr>
              <w:tabs>
                <w:tab w:val="right" w:pos="851"/>
              </w:tabs>
              <w:jc w:val="center"/>
              <w:rPr>
                <w:sz w:val="24"/>
                <w:szCs w:val="24"/>
              </w:rPr>
            </w:pPr>
            <w:r w:rsidRPr="00795069">
              <w:rPr>
                <w:sz w:val="24"/>
                <w:szCs w:val="24"/>
              </w:rPr>
              <w:t>2/2</w:t>
            </w:r>
          </w:p>
        </w:tc>
        <w:tc>
          <w:tcPr>
            <w:tcW w:w="765" w:type="pct"/>
            <w:shd w:val="clear" w:color="auto" w:fill="auto"/>
            <w:vAlign w:val="center"/>
          </w:tcPr>
          <w:p w14:paraId="5F1B6590" w14:textId="02870CC1" w:rsidR="004B02A8" w:rsidRPr="00795069" w:rsidRDefault="004B02A8" w:rsidP="004B02A8">
            <w:pPr>
              <w:tabs>
                <w:tab w:val="right" w:pos="851"/>
              </w:tabs>
              <w:ind w:firstLine="709"/>
              <w:jc w:val="center"/>
              <w:rPr>
                <w:sz w:val="24"/>
                <w:szCs w:val="24"/>
                <w:highlight w:val="yellow"/>
              </w:rPr>
            </w:pPr>
            <w:r w:rsidRPr="00795069">
              <w:rPr>
                <w:sz w:val="24"/>
                <w:szCs w:val="24"/>
              </w:rPr>
              <w:t>4/6</w:t>
            </w:r>
          </w:p>
        </w:tc>
        <w:tc>
          <w:tcPr>
            <w:tcW w:w="488" w:type="pct"/>
            <w:shd w:val="clear" w:color="auto" w:fill="auto"/>
            <w:vAlign w:val="center"/>
          </w:tcPr>
          <w:p w14:paraId="391432DC" w14:textId="010821EA" w:rsidR="004B02A8" w:rsidRPr="00795069" w:rsidRDefault="004B02A8" w:rsidP="004B02A8">
            <w:pPr>
              <w:tabs>
                <w:tab w:val="right" w:pos="851"/>
              </w:tabs>
              <w:rPr>
                <w:sz w:val="24"/>
                <w:szCs w:val="24"/>
              </w:rPr>
            </w:pPr>
            <w:r w:rsidRPr="00795069">
              <w:rPr>
                <w:sz w:val="24"/>
                <w:szCs w:val="24"/>
              </w:rPr>
              <w:t>14/12/</w:t>
            </w:r>
          </w:p>
        </w:tc>
        <w:tc>
          <w:tcPr>
            <w:tcW w:w="970" w:type="pct"/>
            <w:shd w:val="clear" w:color="auto" w:fill="auto"/>
            <w:vAlign w:val="center"/>
          </w:tcPr>
          <w:p w14:paraId="56EFEAD3" w14:textId="0F5FE15F" w:rsidR="004B02A8" w:rsidRPr="00795069" w:rsidRDefault="004B02A8" w:rsidP="004B02A8">
            <w:pPr>
              <w:tabs>
                <w:tab w:val="right" w:pos="851"/>
              </w:tabs>
              <w:jc w:val="both"/>
              <w:rPr>
                <w:sz w:val="24"/>
                <w:szCs w:val="24"/>
              </w:rPr>
            </w:pPr>
            <w:r w:rsidRPr="00795069">
              <w:rPr>
                <w:sz w:val="24"/>
                <w:szCs w:val="24"/>
              </w:rPr>
              <w:t>Доклады, дискуссии, презентации, тесты, письменные работы</w:t>
            </w:r>
          </w:p>
        </w:tc>
      </w:tr>
      <w:tr w:rsidR="00795069" w:rsidRPr="00795069" w14:paraId="54F1CF08" w14:textId="77777777" w:rsidTr="004B02A8">
        <w:trPr>
          <w:jc w:val="center"/>
        </w:trPr>
        <w:tc>
          <w:tcPr>
            <w:tcW w:w="231" w:type="pct"/>
            <w:shd w:val="clear" w:color="auto" w:fill="auto"/>
          </w:tcPr>
          <w:p w14:paraId="19939B11" w14:textId="4EAE55F6" w:rsidR="004B02A8" w:rsidRPr="00795069" w:rsidRDefault="004B02A8" w:rsidP="004B02A8">
            <w:pPr>
              <w:tabs>
                <w:tab w:val="right" w:pos="851"/>
              </w:tabs>
              <w:ind w:firstLine="709"/>
              <w:jc w:val="both"/>
              <w:rPr>
                <w:sz w:val="24"/>
                <w:szCs w:val="24"/>
              </w:rPr>
            </w:pPr>
            <w:r w:rsidRPr="00795069">
              <w:rPr>
                <w:sz w:val="24"/>
                <w:szCs w:val="24"/>
              </w:rPr>
              <w:lastRenderedPageBreak/>
              <w:t>22</w:t>
            </w:r>
          </w:p>
        </w:tc>
        <w:tc>
          <w:tcPr>
            <w:tcW w:w="1087" w:type="pct"/>
            <w:shd w:val="clear" w:color="auto" w:fill="auto"/>
          </w:tcPr>
          <w:p w14:paraId="4EB09D56" w14:textId="5C1A1FD0" w:rsidR="004B02A8" w:rsidRPr="00795069" w:rsidRDefault="004B02A8" w:rsidP="004B02A8">
            <w:pPr>
              <w:tabs>
                <w:tab w:val="right" w:pos="851"/>
              </w:tabs>
              <w:rPr>
                <w:sz w:val="24"/>
                <w:szCs w:val="24"/>
              </w:rPr>
            </w:pPr>
            <w:r w:rsidRPr="00795069">
              <w:rPr>
                <w:sz w:val="24"/>
                <w:szCs w:val="24"/>
              </w:rPr>
              <w:t>Управление стратегической системой развития общества (организаций) как основа ресурсов стратегического развития</w:t>
            </w:r>
          </w:p>
        </w:tc>
        <w:tc>
          <w:tcPr>
            <w:tcW w:w="556" w:type="pct"/>
            <w:shd w:val="clear" w:color="auto" w:fill="auto"/>
            <w:vAlign w:val="center"/>
          </w:tcPr>
          <w:p w14:paraId="6890D4FD" w14:textId="4CD849F7" w:rsidR="004B02A8" w:rsidRPr="00795069" w:rsidRDefault="004B02A8" w:rsidP="004B02A8">
            <w:pPr>
              <w:tabs>
                <w:tab w:val="right" w:pos="851"/>
              </w:tabs>
              <w:jc w:val="center"/>
              <w:rPr>
                <w:sz w:val="24"/>
                <w:szCs w:val="24"/>
              </w:rPr>
            </w:pPr>
            <w:r w:rsidRPr="00795069">
              <w:rPr>
                <w:sz w:val="24"/>
                <w:szCs w:val="24"/>
              </w:rPr>
              <w:t>22/22</w:t>
            </w:r>
          </w:p>
        </w:tc>
        <w:tc>
          <w:tcPr>
            <w:tcW w:w="417" w:type="pct"/>
            <w:shd w:val="clear" w:color="auto" w:fill="auto"/>
            <w:vAlign w:val="center"/>
          </w:tcPr>
          <w:p w14:paraId="1747EB91" w14:textId="399B60D8" w:rsidR="004B02A8" w:rsidRPr="00795069" w:rsidRDefault="004B02A8" w:rsidP="004B02A8">
            <w:pPr>
              <w:tabs>
                <w:tab w:val="right" w:pos="851"/>
              </w:tabs>
              <w:jc w:val="center"/>
              <w:rPr>
                <w:sz w:val="24"/>
                <w:szCs w:val="24"/>
              </w:rPr>
            </w:pPr>
            <w:r w:rsidRPr="00795069">
              <w:rPr>
                <w:sz w:val="24"/>
                <w:szCs w:val="24"/>
              </w:rPr>
              <w:t>6/8</w:t>
            </w:r>
          </w:p>
        </w:tc>
        <w:tc>
          <w:tcPr>
            <w:tcW w:w="486" w:type="pct"/>
            <w:shd w:val="clear" w:color="auto" w:fill="auto"/>
            <w:vAlign w:val="center"/>
          </w:tcPr>
          <w:p w14:paraId="3D24E49B" w14:textId="52F79AEB" w:rsidR="004B02A8" w:rsidRPr="00795069" w:rsidRDefault="004B02A8" w:rsidP="004B02A8">
            <w:pPr>
              <w:tabs>
                <w:tab w:val="right" w:pos="851"/>
              </w:tabs>
              <w:jc w:val="center"/>
              <w:rPr>
                <w:sz w:val="24"/>
                <w:szCs w:val="24"/>
              </w:rPr>
            </w:pPr>
            <w:r w:rsidRPr="00795069">
              <w:rPr>
                <w:sz w:val="24"/>
                <w:szCs w:val="24"/>
              </w:rPr>
              <w:t>2/2</w:t>
            </w:r>
          </w:p>
        </w:tc>
        <w:tc>
          <w:tcPr>
            <w:tcW w:w="765" w:type="pct"/>
            <w:shd w:val="clear" w:color="auto" w:fill="auto"/>
            <w:vAlign w:val="center"/>
          </w:tcPr>
          <w:p w14:paraId="4B62DA5C" w14:textId="2283B375" w:rsidR="004B02A8" w:rsidRPr="00795069" w:rsidRDefault="004B02A8" w:rsidP="004B02A8">
            <w:pPr>
              <w:tabs>
                <w:tab w:val="right" w:pos="851"/>
              </w:tabs>
              <w:ind w:firstLine="709"/>
              <w:jc w:val="center"/>
              <w:rPr>
                <w:sz w:val="24"/>
                <w:szCs w:val="24"/>
                <w:highlight w:val="yellow"/>
              </w:rPr>
            </w:pPr>
            <w:r w:rsidRPr="00795069">
              <w:rPr>
                <w:sz w:val="24"/>
                <w:szCs w:val="24"/>
              </w:rPr>
              <w:t>4/6</w:t>
            </w:r>
          </w:p>
        </w:tc>
        <w:tc>
          <w:tcPr>
            <w:tcW w:w="488" w:type="pct"/>
            <w:shd w:val="clear" w:color="auto" w:fill="auto"/>
            <w:vAlign w:val="center"/>
          </w:tcPr>
          <w:p w14:paraId="2A5FE346" w14:textId="783A0FFF" w:rsidR="004B02A8" w:rsidRPr="00795069" w:rsidRDefault="004B02A8" w:rsidP="004B02A8">
            <w:pPr>
              <w:tabs>
                <w:tab w:val="right" w:pos="851"/>
              </w:tabs>
              <w:rPr>
                <w:sz w:val="24"/>
                <w:szCs w:val="24"/>
              </w:rPr>
            </w:pPr>
            <w:r w:rsidRPr="00795069">
              <w:rPr>
                <w:sz w:val="24"/>
                <w:szCs w:val="24"/>
              </w:rPr>
              <w:t>16/14</w:t>
            </w:r>
          </w:p>
        </w:tc>
        <w:tc>
          <w:tcPr>
            <w:tcW w:w="970" w:type="pct"/>
            <w:shd w:val="clear" w:color="auto" w:fill="auto"/>
            <w:vAlign w:val="center"/>
          </w:tcPr>
          <w:p w14:paraId="5EFBFD18" w14:textId="77777777" w:rsidR="004B02A8" w:rsidRPr="00795069" w:rsidRDefault="004B02A8" w:rsidP="004B02A8">
            <w:pPr>
              <w:tabs>
                <w:tab w:val="right" w:pos="851"/>
              </w:tabs>
              <w:jc w:val="both"/>
              <w:rPr>
                <w:sz w:val="24"/>
                <w:szCs w:val="24"/>
              </w:rPr>
            </w:pPr>
            <w:r w:rsidRPr="00795069">
              <w:rPr>
                <w:sz w:val="24"/>
                <w:szCs w:val="24"/>
              </w:rPr>
              <w:t xml:space="preserve">Письменная работа, </w:t>
            </w:r>
          </w:p>
          <w:p w14:paraId="3B9EC4D4" w14:textId="270AA8D7" w:rsidR="004B02A8" w:rsidRPr="00795069" w:rsidRDefault="004B02A8" w:rsidP="004B02A8">
            <w:pPr>
              <w:tabs>
                <w:tab w:val="right" w:pos="851"/>
              </w:tabs>
              <w:jc w:val="both"/>
              <w:rPr>
                <w:sz w:val="24"/>
                <w:szCs w:val="24"/>
              </w:rPr>
            </w:pPr>
            <w:r w:rsidRPr="00795069">
              <w:rPr>
                <w:sz w:val="24"/>
                <w:szCs w:val="24"/>
              </w:rPr>
              <w:t>тесты, презентации</w:t>
            </w:r>
          </w:p>
        </w:tc>
      </w:tr>
      <w:tr w:rsidR="00795069" w:rsidRPr="00795069" w14:paraId="104232AE" w14:textId="77777777" w:rsidTr="004B02A8">
        <w:trPr>
          <w:jc w:val="center"/>
        </w:trPr>
        <w:tc>
          <w:tcPr>
            <w:tcW w:w="231" w:type="pct"/>
            <w:shd w:val="clear" w:color="auto" w:fill="auto"/>
          </w:tcPr>
          <w:p w14:paraId="6F3FE96A" w14:textId="425D8D08" w:rsidR="004B02A8" w:rsidRPr="00795069" w:rsidRDefault="004B02A8" w:rsidP="004B02A8">
            <w:pPr>
              <w:tabs>
                <w:tab w:val="right" w:pos="851"/>
              </w:tabs>
              <w:ind w:firstLine="709"/>
              <w:jc w:val="both"/>
              <w:rPr>
                <w:sz w:val="24"/>
                <w:szCs w:val="24"/>
              </w:rPr>
            </w:pPr>
            <w:r w:rsidRPr="00795069">
              <w:rPr>
                <w:sz w:val="24"/>
                <w:szCs w:val="24"/>
              </w:rPr>
              <w:t>33</w:t>
            </w:r>
          </w:p>
        </w:tc>
        <w:tc>
          <w:tcPr>
            <w:tcW w:w="1087" w:type="pct"/>
            <w:shd w:val="clear" w:color="auto" w:fill="auto"/>
          </w:tcPr>
          <w:p w14:paraId="01EA797A" w14:textId="6B36FE91" w:rsidR="004B02A8" w:rsidRPr="00795069" w:rsidRDefault="004B02A8" w:rsidP="004B02A8">
            <w:pPr>
              <w:tabs>
                <w:tab w:val="right" w:pos="851"/>
              </w:tabs>
              <w:rPr>
                <w:sz w:val="24"/>
                <w:szCs w:val="24"/>
              </w:rPr>
            </w:pPr>
            <w:r w:rsidRPr="00795069">
              <w:rPr>
                <w:sz w:val="24"/>
                <w:szCs w:val="24"/>
              </w:rPr>
              <w:t>Стратегическое прогнозирование развития социальных рисков</w:t>
            </w:r>
          </w:p>
        </w:tc>
        <w:tc>
          <w:tcPr>
            <w:tcW w:w="556" w:type="pct"/>
            <w:shd w:val="clear" w:color="auto" w:fill="auto"/>
            <w:vAlign w:val="center"/>
          </w:tcPr>
          <w:p w14:paraId="1B42FB70" w14:textId="62D37E46" w:rsidR="004B02A8" w:rsidRPr="00795069" w:rsidRDefault="004B02A8" w:rsidP="004B02A8">
            <w:pPr>
              <w:tabs>
                <w:tab w:val="right" w:pos="851"/>
              </w:tabs>
              <w:jc w:val="center"/>
              <w:rPr>
                <w:sz w:val="24"/>
                <w:szCs w:val="24"/>
              </w:rPr>
            </w:pPr>
            <w:r w:rsidRPr="00795069">
              <w:rPr>
                <w:sz w:val="24"/>
                <w:szCs w:val="24"/>
              </w:rPr>
              <w:t>22/22</w:t>
            </w:r>
          </w:p>
        </w:tc>
        <w:tc>
          <w:tcPr>
            <w:tcW w:w="417" w:type="pct"/>
            <w:shd w:val="clear" w:color="auto" w:fill="auto"/>
            <w:vAlign w:val="center"/>
          </w:tcPr>
          <w:p w14:paraId="73B4C16B" w14:textId="41C87F77" w:rsidR="004B02A8" w:rsidRPr="00795069" w:rsidRDefault="004B02A8" w:rsidP="004B02A8">
            <w:pPr>
              <w:tabs>
                <w:tab w:val="right" w:pos="851"/>
              </w:tabs>
              <w:jc w:val="center"/>
              <w:rPr>
                <w:sz w:val="24"/>
                <w:szCs w:val="24"/>
              </w:rPr>
            </w:pPr>
            <w:r w:rsidRPr="00795069">
              <w:rPr>
                <w:sz w:val="24"/>
                <w:szCs w:val="24"/>
              </w:rPr>
              <w:t>6/8</w:t>
            </w:r>
          </w:p>
        </w:tc>
        <w:tc>
          <w:tcPr>
            <w:tcW w:w="486" w:type="pct"/>
            <w:shd w:val="clear" w:color="auto" w:fill="auto"/>
            <w:vAlign w:val="center"/>
          </w:tcPr>
          <w:p w14:paraId="786D0C85" w14:textId="75561E59" w:rsidR="004B02A8" w:rsidRPr="00795069" w:rsidRDefault="004B02A8" w:rsidP="004B02A8">
            <w:pPr>
              <w:tabs>
                <w:tab w:val="right" w:pos="851"/>
              </w:tabs>
              <w:jc w:val="center"/>
              <w:rPr>
                <w:sz w:val="24"/>
                <w:szCs w:val="24"/>
              </w:rPr>
            </w:pPr>
            <w:r w:rsidRPr="00795069">
              <w:rPr>
                <w:sz w:val="24"/>
                <w:szCs w:val="24"/>
              </w:rPr>
              <w:t>2/2</w:t>
            </w:r>
          </w:p>
        </w:tc>
        <w:tc>
          <w:tcPr>
            <w:tcW w:w="765" w:type="pct"/>
            <w:shd w:val="clear" w:color="auto" w:fill="auto"/>
            <w:vAlign w:val="center"/>
          </w:tcPr>
          <w:p w14:paraId="0A8644D4" w14:textId="57B7383A" w:rsidR="004B02A8" w:rsidRPr="00795069" w:rsidRDefault="004B02A8" w:rsidP="004B02A8">
            <w:pPr>
              <w:tabs>
                <w:tab w:val="right" w:pos="851"/>
              </w:tabs>
              <w:ind w:firstLine="709"/>
              <w:jc w:val="center"/>
              <w:rPr>
                <w:sz w:val="24"/>
                <w:szCs w:val="24"/>
                <w:highlight w:val="yellow"/>
              </w:rPr>
            </w:pPr>
            <w:r w:rsidRPr="00795069">
              <w:rPr>
                <w:sz w:val="24"/>
                <w:szCs w:val="24"/>
              </w:rPr>
              <w:t>4/6</w:t>
            </w:r>
          </w:p>
        </w:tc>
        <w:tc>
          <w:tcPr>
            <w:tcW w:w="488" w:type="pct"/>
            <w:shd w:val="clear" w:color="auto" w:fill="auto"/>
            <w:vAlign w:val="center"/>
          </w:tcPr>
          <w:p w14:paraId="5C0B2BE4" w14:textId="078ED039" w:rsidR="004B02A8" w:rsidRPr="00795069" w:rsidRDefault="004B02A8" w:rsidP="004B02A8">
            <w:pPr>
              <w:tabs>
                <w:tab w:val="right" w:pos="851"/>
              </w:tabs>
              <w:rPr>
                <w:sz w:val="24"/>
                <w:szCs w:val="24"/>
              </w:rPr>
            </w:pPr>
            <w:r w:rsidRPr="00795069">
              <w:rPr>
                <w:sz w:val="24"/>
                <w:szCs w:val="24"/>
              </w:rPr>
              <w:t>16/14</w:t>
            </w:r>
          </w:p>
        </w:tc>
        <w:tc>
          <w:tcPr>
            <w:tcW w:w="970" w:type="pct"/>
            <w:shd w:val="clear" w:color="auto" w:fill="auto"/>
            <w:vAlign w:val="center"/>
          </w:tcPr>
          <w:p w14:paraId="339FB07B" w14:textId="2FB7621D" w:rsidR="004B02A8" w:rsidRPr="00795069" w:rsidRDefault="004B02A8" w:rsidP="004B02A8">
            <w:pPr>
              <w:tabs>
                <w:tab w:val="right" w:pos="851"/>
              </w:tabs>
              <w:jc w:val="both"/>
              <w:rPr>
                <w:sz w:val="24"/>
                <w:szCs w:val="24"/>
              </w:rPr>
            </w:pPr>
            <w:r w:rsidRPr="00795069">
              <w:rPr>
                <w:sz w:val="24"/>
                <w:szCs w:val="24"/>
              </w:rPr>
              <w:t>Доклады, дискуссии, презентации, тесты, письменные работы</w:t>
            </w:r>
          </w:p>
        </w:tc>
      </w:tr>
      <w:tr w:rsidR="00795069" w:rsidRPr="00795069" w14:paraId="2A1C8402" w14:textId="77777777" w:rsidTr="004B02A8">
        <w:trPr>
          <w:jc w:val="center"/>
        </w:trPr>
        <w:tc>
          <w:tcPr>
            <w:tcW w:w="231" w:type="pct"/>
            <w:shd w:val="clear" w:color="auto" w:fill="auto"/>
          </w:tcPr>
          <w:p w14:paraId="3EFD12B9" w14:textId="11248DB8" w:rsidR="004B02A8" w:rsidRPr="00795069" w:rsidRDefault="004B02A8" w:rsidP="004B02A8">
            <w:pPr>
              <w:tabs>
                <w:tab w:val="right" w:pos="851"/>
              </w:tabs>
              <w:ind w:firstLine="709"/>
              <w:jc w:val="both"/>
              <w:rPr>
                <w:sz w:val="24"/>
                <w:szCs w:val="24"/>
              </w:rPr>
            </w:pPr>
            <w:r w:rsidRPr="00795069">
              <w:rPr>
                <w:sz w:val="24"/>
                <w:szCs w:val="24"/>
              </w:rPr>
              <w:t>34</w:t>
            </w:r>
          </w:p>
        </w:tc>
        <w:tc>
          <w:tcPr>
            <w:tcW w:w="1087" w:type="pct"/>
            <w:shd w:val="clear" w:color="auto" w:fill="auto"/>
          </w:tcPr>
          <w:p w14:paraId="0DC41987" w14:textId="32225C53" w:rsidR="004B02A8" w:rsidRPr="00795069" w:rsidRDefault="004B02A8" w:rsidP="004B02A8">
            <w:pPr>
              <w:tabs>
                <w:tab w:val="right" w:pos="851"/>
              </w:tabs>
              <w:rPr>
                <w:sz w:val="24"/>
                <w:szCs w:val="24"/>
              </w:rPr>
            </w:pPr>
            <w:r w:rsidRPr="00795069">
              <w:rPr>
                <w:sz w:val="24"/>
                <w:szCs w:val="24"/>
              </w:rPr>
              <w:t xml:space="preserve">Стратегическое планирование развития ресурсов российского общества </w:t>
            </w:r>
          </w:p>
        </w:tc>
        <w:tc>
          <w:tcPr>
            <w:tcW w:w="556" w:type="pct"/>
            <w:shd w:val="clear" w:color="auto" w:fill="auto"/>
            <w:vAlign w:val="center"/>
          </w:tcPr>
          <w:p w14:paraId="37140D1C" w14:textId="2C583AA6" w:rsidR="004B02A8" w:rsidRPr="00795069" w:rsidRDefault="004B02A8" w:rsidP="004B02A8">
            <w:pPr>
              <w:tabs>
                <w:tab w:val="right" w:pos="851"/>
              </w:tabs>
              <w:jc w:val="center"/>
              <w:rPr>
                <w:sz w:val="24"/>
                <w:szCs w:val="24"/>
              </w:rPr>
            </w:pPr>
            <w:r w:rsidRPr="00795069">
              <w:rPr>
                <w:sz w:val="24"/>
                <w:szCs w:val="24"/>
              </w:rPr>
              <w:t>22/22</w:t>
            </w:r>
          </w:p>
        </w:tc>
        <w:tc>
          <w:tcPr>
            <w:tcW w:w="417" w:type="pct"/>
            <w:shd w:val="clear" w:color="auto" w:fill="auto"/>
            <w:vAlign w:val="center"/>
          </w:tcPr>
          <w:p w14:paraId="1747C670" w14:textId="71B99E8F" w:rsidR="004B02A8" w:rsidRPr="00795069" w:rsidRDefault="004B02A8" w:rsidP="004B02A8">
            <w:pPr>
              <w:tabs>
                <w:tab w:val="right" w:pos="851"/>
              </w:tabs>
              <w:jc w:val="center"/>
              <w:rPr>
                <w:sz w:val="24"/>
                <w:szCs w:val="24"/>
              </w:rPr>
            </w:pPr>
            <w:r w:rsidRPr="00795069">
              <w:rPr>
                <w:sz w:val="24"/>
                <w:szCs w:val="24"/>
              </w:rPr>
              <w:t>6/8</w:t>
            </w:r>
          </w:p>
        </w:tc>
        <w:tc>
          <w:tcPr>
            <w:tcW w:w="486" w:type="pct"/>
            <w:shd w:val="clear" w:color="auto" w:fill="auto"/>
            <w:vAlign w:val="center"/>
          </w:tcPr>
          <w:p w14:paraId="3794734E" w14:textId="6FA80EA4" w:rsidR="004B02A8" w:rsidRPr="00795069" w:rsidRDefault="004B02A8" w:rsidP="004B02A8">
            <w:pPr>
              <w:tabs>
                <w:tab w:val="right" w:pos="851"/>
              </w:tabs>
              <w:jc w:val="center"/>
              <w:rPr>
                <w:sz w:val="24"/>
                <w:szCs w:val="24"/>
              </w:rPr>
            </w:pPr>
            <w:r w:rsidRPr="00795069">
              <w:rPr>
                <w:sz w:val="24"/>
                <w:szCs w:val="24"/>
              </w:rPr>
              <w:t>2/2</w:t>
            </w:r>
          </w:p>
        </w:tc>
        <w:tc>
          <w:tcPr>
            <w:tcW w:w="765" w:type="pct"/>
            <w:shd w:val="clear" w:color="auto" w:fill="auto"/>
            <w:vAlign w:val="center"/>
          </w:tcPr>
          <w:p w14:paraId="55184F27" w14:textId="13216EBF" w:rsidR="004B02A8" w:rsidRPr="00795069" w:rsidRDefault="004B02A8" w:rsidP="004B02A8">
            <w:pPr>
              <w:tabs>
                <w:tab w:val="right" w:pos="851"/>
              </w:tabs>
              <w:ind w:firstLine="709"/>
              <w:jc w:val="center"/>
              <w:rPr>
                <w:sz w:val="24"/>
                <w:szCs w:val="24"/>
                <w:highlight w:val="yellow"/>
              </w:rPr>
            </w:pPr>
            <w:r w:rsidRPr="00795069">
              <w:rPr>
                <w:sz w:val="24"/>
                <w:szCs w:val="24"/>
              </w:rPr>
              <w:t>4/6</w:t>
            </w:r>
          </w:p>
        </w:tc>
        <w:tc>
          <w:tcPr>
            <w:tcW w:w="488" w:type="pct"/>
            <w:shd w:val="clear" w:color="auto" w:fill="auto"/>
            <w:vAlign w:val="center"/>
          </w:tcPr>
          <w:p w14:paraId="20A16083" w14:textId="27071A61" w:rsidR="004B02A8" w:rsidRPr="00795069" w:rsidRDefault="004B02A8" w:rsidP="004B02A8">
            <w:pPr>
              <w:tabs>
                <w:tab w:val="right" w:pos="851"/>
              </w:tabs>
              <w:rPr>
                <w:sz w:val="24"/>
                <w:szCs w:val="24"/>
              </w:rPr>
            </w:pPr>
            <w:r w:rsidRPr="00795069">
              <w:rPr>
                <w:sz w:val="24"/>
                <w:szCs w:val="24"/>
              </w:rPr>
              <w:t>16/14</w:t>
            </w:r>
          </w:p>
        </w:tc>
        <w:tc>
          <w:tcPr>
            <w:tcW w:w="970" w:type="pct"/>
            <w:shd w:val="clear" w:color="auto" w:fill="auto"/>
            <w:vAlign w:val="center"/>
          </w:tcPr>
          <w:p w14:paraId="6A005728" w14:textId="293BD25F" w:rsidR="004B02A8" w:rsidRPr="00795069" w:rsidRDefault="004B02A8" w:rsidP="004B02A8">
            <w:pPr>
              <w:tabs>
                <w:tab w:val="right" w:pos="851"/>
              </w:tabs>
              <w:jc w:val="both"/>
              <w:rPr>
                <w:sz w:val="24"/>
                <w:szCs w:val="24"/>
              </w:rPr>
            </w:pPr>
            <w:r w:rsidRPr="00795069">
              <w:rPr>
                <w:sz w:val="24"/>
                <w:szCs w:val="24"/>
              </w:rPr>
              <w:t>Доклады, дискуссии, презентации, тесты, письменные работы</w:t>
            </w:r>
          </w:p>
        </w:tc>
      </w:tr>
      <w:tr w:rsidR="00795069" w:rsidRPr="00795069" w14:paraId="2A374592" w14:textId="77777777" w:rsidTr="004B02A8">
        <w:trPr>
          <w:jc w:val="center"/>
        </w:trPr>
        <w:tc>
          <w:tcPr>
            <w:tcW w:w="231" w:type="pct"/>
            <w:shd w:val="clear" w:color="auto" w:fill="auto"/>
          </w:tcPr>
          <w:p w14:paraId="67818F2D" w14:textId="19F846CC" w:rsidR="004B02A8" w:rsidRPr="00795069" w:rsidRDefault="004B02A8" w:rsidP="004B02A8">
            <w:pPr>
              <w:tabs>
                <w:tab w:val="right" w:pos="851"/>
              </w:tabs>
              <w:ind w:firstLine="709"/>
              <w:jc w:val="both"/>
              <w:rPr>
                <w:sz w:val="24"/>
                <w:szCs w:val="24"/>
              </w:rPr>
            </w:pPr>
            <w:r w:rsidRPr="00795069">
              <w:rPr>
                <w:sz w:val="24"/>
                <w:szCs w:val="24"/>
              </w:rPr>
              <w:t>45</w:t>
            </w:r>
          </w:p>
        </w:tc>
        <w:tc>
          <w:tcPr>
            <w:tcW w:w="1087" w:type="pct"/>
            <w:shd w:val="clear" w:color="auto" w:fill="auto"/>
          </w:tcPr>
          <w:p w14:paraId="705E8D0F" w14:textId="6C3B7621" w:rsidR="004B02A8" w:rsidRPr="00795069" w:rsidRDefault="004B02A8" w:rsidP="004B02A8">
            <w:pPr>
              <w:tabs>
                <w:tab w:val="right" w:pos="851"/>
              </w:tabs>
              <w:rPr>
                <w:sz w:val="24"/>
                <w:szCs w:val="24"/>
              </w:rPr>
            </w:pPr>
            <w:r w:rsidRPr="00795069">
              <w:rPr>
                <w:sz w:val="24"/>
                <w:szCs w:val="24"/>
              </w:rPr>
              <w:t>Стратегическое проектирование развития ресурсов</w:t>
            </w:r>
          </w:p>
        </w:tc>
        <w:tc>
          <w:tcPr>
            <w:tcW w:w="556" w:type="pct"/>
            <w:shd w:val="clear" w:color="auto" w:fill="auto"/>
            <w:vAlign w:val="center"/>
          </w:tcPr>
          <w:p w14:paraId="76565EE0" w14:textId="47082C54" w:rsidR="004B02A8" w:rsidRPr="00795069" w:rsidRDefault="004B02A8" w:rsidP="004B02A8">
            <w:pPr>
              <w:tabs>
                <w:tab w:val="right" w:pos="851"/>
              </w:tabs>
              <w:jc w:val="center"/>
              <w:rPr>
                <w:sz w:val="24"/>
                <w:szCs w:val="24"/>
              </w:rPr>
            </w:pPr>
            <w:r w:rsidRPr="00795069">
              <w:rPr>
                <w:sz w:val="24"/>
                <w:szCs w:val="24"/>
              </w:rPr>
              <w:t>22/22</w:t>
            </w:r>
          </w:p>
        </w:tc>
        <w:tc>
          <w:tcPr>
            <w:tcW w:w="417" w:type="pct"/>
            <w:shd w:val="clear" w:color="auto" w:fill="auto"/>
            <w:vAlign w:val="center"/>
          </w:tcPr>
          <w:p w14:paraId="6A829CE7" w14:textId="493D4EA3" w:rsidR="004B02A8" w:rsidRPr="00795069" w:rsidRDefault="004B02A8" w:rsidP="004B02A8">
            <w:pPr>
              <w:tabs>
                <w:tab w:val="right" w:pos="851"/>
              </w:tabs>
              <w:jc w:val="center"/>
              <w:rPr>
                <w:sz w:val="24"/>
                <w:szCs w:val="24"/>
              </w:rPr>
            </w:pPr>
            <w:r w:rsidRPr="00795069">
              <w:rPr>
                <w:sz w:val="24"/>
                <w:szCs w:val="24"/>
              </w:rPr>
              <w:t>6/8</w:t>
            </w:r>
          </w:p>
        </w:tc>
        <w:tc>
          <w:tcPr>
            <w:tcW w:w="486" w:type="pct"/>
            <w:shd w:val="clear" w:color="auto" w:fill="auto"/>
            <w:vAlign w:val="center"/>
          </w:tcPr>
          <w:p w14:paraId="2FCA288E" w14:textId="664F1C15" w:rsidR="004B02A8" w:rsidRPr="00795069" w:rsidRDefault="004B02A8" w:rsidP="004B02A8">
            <w:pPr>
              <w:tabs>
                <w:tab w:val="right" w:pos="851"/>
              </w:tabs>
              <w:jc w:val="center"/>
              <w:rPr>
                <w:sz w:val="24"/>
                <w:szCs w:val="24"/>
              </w:rPr>
            </w:pPr>
            <w:r w:rsidRPr="00795069">
              <w:rPr>
                <w:sz w:val="24"/>
                <w:szCs w:val="24"/>
              </w:rPr>
              <w:t>2/2</w:t>
            </w:r>
          </w:p>
        </w:tc>
        <w:tc>
          <w:tcPr>
            <w:tcW w:w="765" w:type="pct"/>
            <w:shd w:val="clear" w:color="auto" w:fill="auto"/>
            <w:vAlign w:val="center"/>
          </w:tcPr>
          <w:p w14:paraId="798292DE" w14:textId="617E9032" w:rsidR="004B02A8" w:rsidRPr="00795069" w:rsidRDefault="004B02A8" w:rsidP="004B02A8">
            <w:pPr>
              <w:tabs>
                <w:tab w:val="right" w:pos="851"/>
              </w:tabs>
              <w:ind w:firstLine="709"/>
              <w:jc w:val="center"/>
              <w:rPr>
                <w:sz w:val="24"/>
                <w:szCs w:val="24"/>
                <w:highlight w:val="yellow"/>
              </w:rPr>
            </w:pPr>
            <w:r w:rsidRPr="00795069">
              <w:rPr>
                <w:sz w:val="24"/>
                <w:szCs w:val="24"/>
              </w:rPr>
              <w:t>4/6</w:t>
            </w:r>
          </w:p>
        </w:tc>
        <w:tc>
          <w:tcPr>
            <w:tcW w:w="488" w:type="pct"/>
            <w:shd w:val="clear" w:color="auto" w:fill="auto"/>
            <w:vAlign w:val="center"/>
          </w:tcPr>
          <w:p w14:paraId="21495333" w14:textId="499A7E8E" w:rsidR="004B02A8" w:rsidRPr="00795069" w:rsidRDefault="004B02A8" w:rsidP="004B02A8">
            <w:pPr>
              <w:tabs>
                <w:tab w:val="right" w:pos="851"/>
              </w:tabs>
              <w:rPr>
                <w:sz w:val="24"/>
                <w:szCs w:val="24"/>
              </w:rPr>
            </w:pPr>
            <w:r w:rsidRPr="00795069">
              <w:rPr>
                <w:sz w:val="24"/>
                <w:szCs w:val="24"/>
              </w:rPr>
              <w:t>16/14</w:t>
            </w:r>
          </w:p>
        </w:tc>
        <w:tc>
          <w:tcPr>
            <w:tcW w:w="970" w:type="pct"/>
            <w:shd w:val="clear" w:color="auto" w:fill="auto"/>
          </w:tcPr>
          <w:p w14:paraId="15098B72" w14:textId="1B62595B" w:rsidR="004B02A8" w:rsidRPr="00795069" w:rsidRDefault="004B02A8" w:rsidP="004B02A8">
            <w:pPr>
              <w:tabs>
                <w:tab w:val="right" w:pos="851"/>
              </w:tabs>
              <w:rPr>
                <w:sz w:val="24"/>
                <w:szCs w:val="24"/>
              </w:rPr>
            </w:pPr>
            <w:r w:rsidRPr="00795069">
              <w:rPr>
                <w:sz w:val="24"/>
                <w:szCs w:val="24"/>
              </w:rPr>
              <w:t>Дискуссии, презентации, тесты, письменные работы, контрольная работа</w:t>
            </w:r>
          </w:p>
        </w:tc>
      </w:tr>
      <w:tr w:rsidR="00795069" w:rsidRPr="00795069" w14:paraId="167F136F" w14:textId="77777777" w:rsidTr="004B02A8">
        <w:trPr>
          <w:jc w:val="center"/>
        </w:trPr>
        <w:tc>
          <w:tcPr>
            <w:tcW w:w="231" w:type="pct"/>
            <w:shd w:val="clear" w:color="auto" w:fill="auto"/>
          </w:tcPr>
          <w:p w14:paraId="1073B4B1" w14:textId="789AE3B8" w:rsidR="008A2174" w:rsidRPr="00795069" w:rsidRDefault="008A2174" w:rsidP="008A2174">
            <w:pPr>
              <w:tabs>
                <w:tab w:val="right" w:pos="851"/>
              </w:tabs>
              <w:ind w:firstLine="709"/>
              <w:rPr>
                <w:sz w:val="24"/>
                <w:szCs w:val="24"/>
              </w:rPr>
            </w:pPr>
          </w:p>
        </w:tc>
        <w:tc>
          <w:tcPr>
            <w:tcW w:w="1087" w:type="pct"/>
            <w:shd w:val="clear" w:color="auto" w:fill="auto"/>
          </w:tcPr>
          <w:p w14:paraId="41E7B095" w14:textId="691EFA75" w:rsidR="008A2174" w:rsidRPr="00795069" w:rsidRDefault="008A2174" w:rsidP="008A2174">
            <w:pPr>
              <w:tabs>
                <w:tab w:val="right" w:pos="851"/>
              </w:tabs>
              <w:rPr>
                <w:sz w:val="24"/>
                <w:szCs w:val="24"/>
              </w:rPr>
            </w:pPr>
            <w:r w:rsidRPr="00795069">
              <w:rPr>
                <w:sz w:val="24"/>
                <w:szCs w:val="24"/>
              </w:rPr>
              <w:t xml:space="preserve">В целом по дисциплине </w:t>
            </w:r>
          </w:p>
        </w:tc>
        <w:tc>
          <w:tcPr>
            <w:tcW w:w="556" w:type="pct"/>
            <w:shd w:val="clear" w:color="auto" w:fill="auto"/>
            <w:vAlign w:val="center"/>
          </w:tcPr>
          <w:p w14:paraId="59271007" w14:textId="77777777" w:rsidR="004B02A8" w:rsidRPr="00795069" w:rsidRDefault="004B02A8" w:rsidP="004B02A8">
            <w:pPr>
              <w:rPr>
                <w:b/>
                <w:bCs/>
                <w:sz w:val="24"/>
                <w:szCs w:val="24"/>
              </w:rPr>
            </w:pPr>
          </w:p>
          <w:p w14:paraId="647B5B01" w14:textId="1F995A39" w:rsidR="004D2716" w:rsidRPr="00795069" w:rsidRDefault="008A2174" w:rsidP="004B02A8">
            <w:pPr>
              <w:rPr>
                <w:sz w:val="24"/>
                <w:szCs w:val="24"/>
              </w:rPr>
            </w:pPr>
            <w:r w:rsidRPr="00795069">
              <w:rPr>
                <w:b/>
                <w:bCs/>
                <w:sz w:val="24"/>
                <w:szCs w:val="24"/>
              </w:rPr>
              <w:t>108</w:t>
            </w:r>
            <w:r w:rsidR="004B02A8" w:rsidRPr="00795069">
              <w:rPr>
                <w:b/>
                <w:bCs/>
                <w:sz w:val="24"/>
                <w:szCs w:val="24"/>
              </w:rPr>
              <w:t>/108</w:t>
            </w:r>
          </w:p>
          <w:p w14:paraId="706E2C80" w14:textId="61146D9D" w:rsidR="008A2174" w:rsidRPr="00795069" w:rsidRDefault="008A2174" w:rsidP="00074317">
            <w:pPr>
              <w:tabs>
                <w:tab w:val="right" w:pos="851"/>
              </w:tabs>
              <w:jc w:val="center"/>
              <w:rPr>
                <w:sz w:val="24"/>
                <w:szCs w:val="24"/>
              </w:rPr>
            </w:pPr>
          </w:p>
        </w:tc>
        <w:tc>
          <w:tcPr>
            <w:tcW w:w="417" w:type="pct"/>
            <w:shd w:val="clear" w:color="auto" w:fill="auto"/>
            <w:vAlign w:val="center"/>
          </w:tcPr>
          <w:p w14:paraId="4DAE2BAD" w14:textId="6B2C9DA1" w:rsidR="008A2174" w:rsidRPr="00795069" w:rsidRDefault="008A2174" w:rsidP="00074317">
            <w:pPr>
              <w:tabs>
                <w:tab w:val="right" w:pos="851"/>
              </w:tabs>
              <w:jc w:val="center"/>
              <w:rPr>
                <w:sz w:val="24"/>
                <w:szCs w:val="24"/>
              </w:rPr>
            </w:pPr>
            <w:r w:rsidRPr="00795069">
              <w:rPr>
                <w:b/>
                <w:bCs/>
                <w:sz w:val="24"/>
                <w:szCs w:val="24"/>
              </w:rPr>
              <w:t>30</w:t>
            </w:r>
            <w:r w:rsidR="004B02A8" w:rsidRPr="00795069">
              <w:rPr>
                <w:b/>
                <w:bCs/>
                <w:sz w:val="24"/>
                <w:szCs w:val="24"/>
              </w:rPr>
              <w:t>/40</w:t>
            </w:r>
          </w:p>
        </w:tc>
        <w:tc>
          <w:tcPr>
            <w:tcW w:w="486" w:type="pct"/>
            <w:shd w:val="clear" w:color="auto" w:fill="auto"/>
            <w:vAlign w:val="center"/>
          </w:tcPr>
          <w:p w14:paraId="2DCE6B62" w14:textId="740EE6CB" w:rsidR="008A2174" w:rsidRPr="00795069" w:rsidRDefault="008A2174" w:rsidP="00074317">
            <w:pPr>
              <w:tabs>
                <w:tab w:val="right" w:pos="851"/>
              </w:tabs>
              <w:jc w:val="center"/>
              <w:rPr>
                <w:sz w:val="24"/>
                <w:szCs w:val="24"/>
              </w:rPr>
            </w:pPr>
            <w:r w:rsidRPr="00795069">
              <w:rPr>
                <w:b/>
                <w:bCs/>
                <w:sz w:val="24"/>
                <w:szCs w:val="24"/>
              </w:rPr>
              <w:t>10</w:t>
            </w:r>
            <w:r w:rsidR="004B02A8" w:rsidRPr="00795069">
              <w:rPr>
                <w:b/>
                <w:bCs/>
                <w:sz w:val="24"/>
                <w:szCs w:val="24"/>
              </w:rPr>
              <w:t>/10</w:t>
            </w:r>
          </w:p>
        </w:tc>
        <w:tc>
          <w:tcPr>
            <w:tcW w:w="765" w:type="pct"/>
            <w:shd w:val="clear" w:color="auto" w:fill="auto"/>
            <w:vAlign w:val="center"/>
          </w:tcPr>
          <w:p w14:paraId="62FA58C7" w14:textId="1D48A630" w:rsidR="008A2174" w:rsidRPr="00795069" w:rsidRDefault="008A2174" w:rsidP="00074317">
            <w:pPr>
              <w:tabs>
                <w:tab w:val="right" w:pos="851"/>
              </w:tabs>
              <w:ind w:firstLine="709"/>
              <w:jc w:val="center"/>
              <w:rPr>
                <w:sz w:val="24"/>
                <w:szCs w:val="24"/>
                <w:highlight w:val="yellow"/>
              </w:rPr>
            </w:pPr>
            <w:r w:rsidRPr="00795069">
              <w:rPr>
                <w:b/>
                <w:bCs/>
                <w:sz w:val="24"/>
                <w:szCs w:val="24"/>
              </w:rPr>
              <w:t>20</w:t>
            </w:r>
            <w:r w:rsidR="004B02A8" w:rsidRPr="00795069">
              <w:rPr>
                <w:b/>
                <w:bCs/>
                <w:sz w:val="24"/>
                <w:szCs w:val="24"/>
              </w:rPr>
              <w:t>/30</w:t>
            </w:r>
          </w:p>
        </w:tc>
        <w:tc>
          <w:tcPr>
            <w:tcW w:w="488" w:type="pct"/>
            <w:shd w:val="clear" w:color="auto" w:fill="auto"/>
            <w:vAlign w:val="center"/>
          </w:tcPr>
          <w:p w14:paraId="392CC3C1" w14:textId="799FF35B" w:rsidR="008A2174" w:rsidRPr="00795069" w:rsidRDefault="008A2174" w:rsidP="00074317">
            <w:pPr>
              <w:tabs>
                <w:tab w:val="right" w:pos="851"/>
              </w:tabs>
              <w:jc w:val="center"/>
              <w:rPr>
                <w:sz w:val="24"/>
                <w:szCs w:val="24"/>
              </w:rPr>
            </w:pPr>
            <w:r w:rsidRPr="00795069">
              <w:rPr>
                <w:b/>
                <w:bCs/>
                <w:sz w:val="24"/>
                <w:szCs w:val="24"/>
              </w:rPr>
              <w:t>78</w:t>
            </w:r>
            <w:r w:rsidR="004B02A8" w:rsidRPr="00795069">
              <w:rPr>
                <w:b/>
                <w:bCs/>
                <w:sz w:val="24"/>
                <w:szCs w:val="24"/>
              </w:rPr>
              <w:t>/68</w:t>
            </w:r>
          </w:p>
        </w:tc>
        <w:tc>
          <w:tcPr>
            <w:tcW w:w="970" w:type="pct"/>
            <w:shd w:val="clear" w:color="auto" w:fill="auto"/>
          </w:tcPr>
          <w:p w14:paraId="56FC49C5" w14:textId="77777777" w:rsidR="008A2174" w:rsidRPr="00795069" w:rsidRDefault="008A2174" w:rsidP="002A54A1">
            <w:pPr>
              <w:tabs>
                <w:tab w:val="right" w:pos="851"/>
              </w:tabs>
              <w:rPr>
                <w:sz w:val="24"/>
                <w:szCs w:val="24"/>
              </w:rPr>
            </w:pPr>
            <w:r w:rsidRPr="00795069">
              <w:rPr>
                <w:sz w:val="24"/>
                <w:szCs w:val="24"/>
              </w:rPr>
              <w:t>Согласно учебному плану:</w:t>
            </w:r>
          </w:p>
          <w:p w14:paraId="055E8774" w14:textId="27A6F677" w:rsidR="008A2174" w:rsidRPr="00795069" w:rsidRDefault="008A2174" w:rsidP="002A54A1">
            <w:pPr>
              <w:tabs>
                <w:tab w:val="right" w:pos="851"/>
              </w:tabs>
              <w:jc w:val="both"/>
              <w:rPr>
                <w:sz w:val="24"/>
                <w:szCs w:val="24"/>
              </w:rPr>
            </w:pPr>
            <w:r w:rsidRPr="00795069">
              <w:rPr>
                <w:sz w:val="24"/>
                <w:szCs w:val="24"/>
              </w:rPr>
              <w:t>контрольная работа</w:t>
            </w:r>
          </w:p>
        </w:tc>
      </w:tr>
      <w:tr w:rsidR="002C2696" w:rsidRPr="00795069" w14:paraId="34B46F75" w14:textId="77777777" w:rsidTr="004B02A8">
        <w:trPr>
          <w:jc w:val="center"/>
        </w:trPr>
        <w:tc>
          <w:tcPr>
            <w:tcW w:w="231" w:type="pct"/>
            <w:shd w:val="clear" w:color="auto" w:fill="auto"/>
          </w:tcPr>
          <w:p w14:paraId="1F43546F" w14:textId="77777777" w:rsidR="008010A0" w:rsidRPr="00795069" w:rsidRDefault="008010A0" w:rsidP="004B02A8">
            <w:pPr>
              <w:tabs>
                <w:tab w:val="right" w:pos="851"/>
              </w:tabs>
              <w:ind w:firstLine="709"/>
              <w:jc w:val="both"/>
              <w:rPr>
                <w:sz w:val="24"/>
                <w:szCs w:val="24"/>
              </w:rPr>
            </w:pPr>
          </w:p>
        </w:tc>
        <w:tc>
          <w:tcPr>
            <w:tcW w:w="1087" w:type="pct"/>
            <w:shd w:val="clear" w:color="auto" w:fill="auto"/>
          </w:tcPr>
          <w:p w14:paraId="750AE63C" w14:textId="77777777" w:rsidR="008010A0" w:rsidRPr="00795069" w:rsidRDefault="008010A0" w:rsidP="004B02A8">
            <w:pPr>
              <w:tabs>
                <w:tab w:val="right" w:pos="851"/>
              </w:tabs>
              <w:jc w:val="both"/>
              <w:rPr>
                <w:sz w:val="24"/>
                <w:szCs w:val="24"/>
                <w:highlight w:val="yellow"/>
              </w:rPr>
            </w:pPr>
            <w:r w:rsidRPr="00795069">
              <w:rPr>
                <w:sz w:val="24"/>
                <w:szCs w:val="24"/>
              </w:rPr>
              <w:t>Итого в %</w:t>
            </w:r>
          </w:p>
        </w:tc>
        <w:tc>
          <w:tcPr>
            <w:tcW w:w="556" w:type="pct"/>
            <w:shd w:val="clear" w:color="auto" w:fill="auto"/>
          </w:tcPr>
          <w:p w14:paraId="3E2F89AD" w14:textId="77777777" w:rsidR="008010A0" w:rsidRPr="00795069" w:rsidRDefault="008010A0" w:rsidP="004B02A8">
            <w:pPr>
              <w:tabs>
                <w:tab w:val="right" w:pos="851"/>
              </w:tabs>
              <w:ind w:firstLine="709"/>
              <w:jc w:val="both"/>
              <w:rPr>
                <w:sz w:val="24"/>
                <w:szCs w:val="24"/>
                <w:highlight w:val="yellow"/>
              </w:rPr>
            </w:pPr>
          </w:p>
        </w:tc>
        <w:tc>
          <w:tcPr>
            <w:tcW w:w="417" w:type="pct"/>
            <w:shd w:val="clear" w:color="auto" w:fill="auto"/>
          </w:tcPr>
          <w:p w14:paraId="40C191AE" w14:textId="7B7DC203" w:rsidR="008010A0" w:rsidRPr="00795069" w:rsidRDefault="004B02A8" w:rsidP="004B02A8">
            <w:pPr>
              <w:tabs>
                <w:tab w:val="right" w:pos="851"/>
              </w:tabs>
              <w:jc w:val="both"/>
              <w:rPr>
                <w:sz w:val="24"/>
                <w:szCs w:val="24"/>
                <w:highlight w:val="yellow"/>
              </w:rPr>
            </w:pPr>
            <w:r w:rsidRPr="00795069">
              <w:rPr>
                <w:sz w:val="24"/>
                <w:szCs w:val="24"/>
              </w:rPr>
              <w:t>28/37</w:t>
            </w:r>
          </w:p>
        </w:tc>
        <w:tc>
          <w:tcPr>
            <w:tcW w:w="486" w:type="pct"/>
            <w:shd w:val="clear" w:color="auto" w:fill="auto"/>
          </w:tcPr>
          <w:p w14:paraId="5CFEA643" w14:textId="1EA4BCEB" w:rsidR="008010A0" w:rsidRPr="00795069" w:rsidRDefault="004B02A8" w:rsidP="004B02A8">
            <w:pPr>
              <w:tabs>
                <w:tab w:val="right" w:pos="851"/>
              </w:tabs>
              <w:jc w:val="both"/>
              <w:rPr>
                <w:sz w:val="24"/>
                <w:szCs w:val="24"/>
              </w:rPr>
            </w:pPr>
            <w:r w:rsidRPr="00795069">
              <w:rPr>
                <w:sz w:val="24"/>
                <w:szCs w:val="24"/>
              </w:rPr>
              <w:t>33/25</w:t>
            </w:r>
          </w:p>
        </w:tc>
        <w:tc>
          <w:tcPr>
            <w:tcW w:w="765" w:type="pct"/>
            <w:shd w:val="clear" w:color="auto" w:fill="auto"/>
          </w:tcPr>
          <w:p w14:paraId="303D4151" w14:textId="0BED8391" w:rsidR="008010A0" w:rsidRPr="00795069" w:rsidRDefault="004B02A8" w:rsidP="004B02A8">
            <w:pPr>
              <w:tabs>
                <w:tab w:val="right" w:pos="851"/>
              </w:tabs>
              <w:ind w:firstLine="709"/>
              <w:jc w:val="both"/>
              <w:rPr>
                <w:sz w:val="24"/>
                <w:szCs w:val="24"/>
              </w:rPr>
            </w:pPr>
            <w:r w:rsidRPr="00795069">
              <w:rPr>
                <w:sz w:val="24"/>
                <w:szCs w:val="24"/>
              </w:rPr>
              <w:t>67/75</w:t>
            </w:r>
          </w:p>
        </w:tc>
        <w:tc>
          <w:tcPr>
            <w:tcW w:w="488" w:type="pct"/>
            <w:shd w:val="clear" w:color="auto" w:fill="auto"/>
          </w:tcPr>
          <w:p w14:paraId="38FF8642" w14:textId="5F81E7C1" w:rsidR="008010A0" w:rsidRPr="00795069" w:rsidRDefault="004B02A8" w:rsidP="004B02A8">
            <w:pPr>
              <w:tabs>
                <w:tab w:val="right" w:pos="851"/>
              </w:tabs>
              <w:jc w:val="both"/>
              <w:rPr>
                <w:sz w:val="24"/>
                <w:szCs w:val="24"/>
              </w:rPr>
            </w:pPr>
            <w:r w:rsidRPr="00795069">
              <w:rPr>
                <w:sz w:val="24"/>
                <w:szCs w:val="24"/>
              </w:rPr>
              <w:t>72/63</w:t>
            </w:r>
          </w:p>
        </w:tc>
        <w:tc>
          <w:tcPr>
            <w:tcW w:w="970" w:type="pct"/>
            <w:shd w:val="clear" w:color="auto" w:fill="auto"/>
          </w:tcPr>
          <w:p w14:paraId="3DCE76E8" w14:textId="77777777" w:rsidR="008010A0" w:rsidRPr="00795069" w:rsidRDefault="008010A0" w:rsidP="004B02A8">
            <w:pPr>
              <w:tabs>
                <w:tab w:val="right" w:pos="851"/>
              </w:tabs>
              <w:ind w:firstLine="709"/>
              <w:jc w:val="both"/>
              <w:rPr>
                <w:sz w:val="24"/>
                <w:szCs w:val="24"/>
              </w:rPr>
            </w:pPr>
          </w:p>
        </w:tc>
      </w:tr>
    </w:tbl>
    <w:p w14:paraId="4982DF83" w14:textId="77777777" w:rsidR="008010A0" w:rsidRPr="00795069" w:rsidRDefault="008010A0" w:rsidP="00CC141F">
      <w:pPr>
        <w:tabs>
          <w:tab w:val="right" w:pos="851"/>
        </w:tabs>
        <w:ind w:firstLine="709"/>
        <w:rPr>
          <w:b/>
          <w:sz w:val="28"/>
          <w:szCs w:val="28"/>
        </w:rPr>
      </w:pPr>
    </w:p>
    <w:p w14:paraId="4668315D" w14:textId="77777777" w:rsidR="00724F1D" w:rsidRPr="00795069" w:rsidRDefault="00C52F7B" w:rsidP="00CC141F">
      <w:pPr>
        <w:ind w:firstLine="709"/>
        <w:rPr>
          <w:b/>
          <w:sz w:val="28"/>
          <w:szCs w:val="28"/>
        </w:rPr>
      </w:pPr>
      <w:bookmarkStart w:id="10" w:name="_Toc533154315"/>
      <w:r w:rsidRPr="00795069">
        <w:rPr>
          <w:b/>
          <w:sz w:val="28"/>
          <w:szCs w:val="28"/>
        </w:rPr>
        <w:t>5.</w:t>
      </w:r>
      <w:r w:rsidR="00FB19BE" w:rsidRPr="00795069">
        <w:rPr>
          <w:b/>
          <w:sz w:val="28"/>
          <w:szCs w:val="28"/>
        </w:rPr>
        <w:t>3</w:t>
      </w:r>
      <w:r w:rsidR="00024EEA" w:rsidRPr="00795069">
        <w:rPr>
          <w:b/>
          <w:sz w:val="28"/>
          <w:szCs w:val="28"/>
        </w:rPr>
        <w:t xml:space="preserve">. Содержание </w:t>
      </w:r>
      <w:r w:rsidR="00C63B2E" w:rsidRPr="00795069">
        <w:rPr>
          <w:b/>
          <w:sz w:val="28"/>
          <w:szCs w:val="28"/>
        </w:rPr>
        <w:t xml:space="preserve">семинаров, </w:t>
      </w:r>
      <w:r w:rsidRPr="00795069">
        <w:rPr>
          <w:b/>
          <w:sz w:val="28"/>
          <w:szCs w:val="28"/>
        </w:rPr>
        <w:t xml:space="preserve">практических </w:t>
      </w:r>
      <w:r w:rsidR="00C63B2E" w:rsidRPr="00795069">
        <w:rPr>
          <w:b/>
          <w:sz w:val="28"/>
          <w:szCs w:val="28"/>
        </w:rPr>
        <w:t>занятий</w:t>
      </w:r>
      <w:bookmarkEnd w:id="10"/>
      <w:r w:rsidRPr="00795069">
        <w:rPr>
          <w:b/>
          <w:sz w:val="28"/>
          <w:szCs w:val="28"/>
        </w:rPr>
        <w:t xml:space="preserve"> </w:t>
      </w:r>
    </w:p>
    <w:p w14:paraId="263A961A" w14:textId="77777777" w:rsidR="00A52C66" w:rsidRPr="00795069" w:rsidRDefault="00A52C66" w:rsidP="00CC141F">
      <w:pPr>
        <w:ind w:firstLine="709"/>
        <w:rPr>
          <w:b/>
          <w:sz w:val="28"/>
          <w:szCs w:val="28"/>
        </w:rPr>
      </w:pPr>
    </w:p>
    <w:tbl>
      <w:tblPr>
        <w:tblStyle w:val="a8"/>
        <w:tblW w:w="0" w:type="auto"/>
        <w:tblLook w:val="04A0" w:firstRow="1" w:lastRow="0" w:firstColumn="1" w:lastColumn="0" w:noHBand="0" w:noVBand="1"/>
      </w:tblPr>
      <w:tblGrid>
        <w:gridCol w:w="3068"/>
        <w:gridCol w:w="4895"/>
        <w:gridCol w:w="2232"/>
      </w:tblGrid>
      <w:tr w:rsidR="00795069" w:rsidRPr="00795069" w14:paraId="5E5DC3BD" w14:textId="77777777" w:rsidTr="00387707">
        <w:tc>
          <w:tcPr>
            <w:tcW w:w="2866" w:type="dxa"/>
          </w:tcPr>
          <w:p w14:paraId="309D2AB4" w14:textId="77777777" w:rsidR="002A2809" w:rsidRPr="00795069" w:rsidRDefault="002A2809" w:rsidP="00183F5E">
            <w:pPr>
              <w:ind w:firstLine="28"/>
              <w:jc w:val="center"/>
              <w:rPr>
                <w:b/>
                <w:bCs/>
                <w:sz w:val="24"/>
                <w:szCs w:val="24"/>
              </w:rPr>
            </w:pPr>
            <w:r w:rsidRPr="00795069">
              <w:rPr>
                <w:b/>
                <w:bCs/>
                <w:sz w:val="24"/>
                <w:szCs w:val="24"/>
              </w:rPr>
              <w:t>Наименование тем</w:t>
            </w:r>
            <w:r w:rsidR="00596CE9" w:rsidRPr="00795069">
              <w:rPr>
                <w:b/>
                <w:bCs/>
                <w:sz w:val="24"/>
                <w:szCs w:val="24"/>
              </w:rPr>
              <w:t xml:space="preserve"> (разделов)</w:t>
            </w:r>
            <w:r w:rsidRPr="00795069">
              <w:rPr>
                <w:b/>
                <w:bCs/>
                <w:sz w:val="24"/>
                <w:szCs w:val="24"/>
              </w:rPr>
              <w:t xml:space="preserve"> дисциплины</w:t>
            </w:r>
          </w:p>
        </w:tc>
        <w:tc>
          <w:tcPr>
            <w:tcW w:w="4974" w:type="dxa"/>
          </w:tcPr>
          <w:p w14:paraId="187C0B44" w14:textId="2E26971A" w:rsidR="00670883" w:rsidRPr="00795069" w:rsidRDefault="00D763C2" w:rsidP="00183F5E">
            <w:pPr>
              <w:ind w:firstLine="28"/>
              <w:jc w:val="center"/>
              <w:rPr>
                <w:b/>
                <w:bCs/>
                <w:sz w:val="24"/>
                <w:szCs w:val="24"/>
              </w:rPr>
            </w:pPr>
            <w:r w:rsidRPr="00795069">
              <w:rPr>
                <w:b/>
                <w:bCs/>
                <w:sz w:val="24"/>
                <w:szCs w:val="24"/>
              </w:rPr>
              <w:t>Перечень вопросов для обсуждения на семинарских, практических занятиях,</w:t>
            </w:r>
            <w:r w:rsidR="002A2809" w:rsidRPr="00795069">
              <w:rPr>
                <w:b/>
                <w:bCs/>
                <w:sz w:val="24"/>
                <w:szCs w:val="24"/>
              </w:rPr>
              <w:t xml:space="preserve"> рекоменду</w:t>
            </w:r>
            <w:r w:rsidR="00670883" w:rsidRPr="00795069">
              <w:rPr>
                <w:b/>
                <w:bCs/>
                <w:sz w:val="24"/>
                <w:szCs w:val="24"/>
              </w:rPr>
              <w:t>емые источники из разделов 8,9</w:t>
            </w:r>
          </w:p>
        </w:tc>
        <w:tc>
          <w:tcPr>
            <w:tcW w:w="2254" w:type="dxa"/>
          </w:tcPr>
          <w:p w14:paraId="69C8FB4E" w14:textId="77777777" w:rsidR="002A2809" w:rsidRPr="00795069" w:rsidRDefault="002A2809" w:rsidP="00183F5E">
            <w:pPr>
              <w:ind w:firstLine="28"/>
              <w:jc w:val="center"/>
              <w:rPr>
                <w:b/>
                <w:bCs/>
                <w:sz w:val="24"/>
                <w:szCs w:val="24"/>
              </w:rPr>
            </w:pPr>
            <w:r w:rsidRPr="00795069">
              <w:rPr>
                <w:b/>
                <w:bCs/>
                <w:sz w:val="24"/>
                <w:szCs w:val="24"/>
              </w:rPr>
              <w:t>Формы проведения занятий</w:t>
            </w:r>
          </w:p>
        </w:tc>
      </w:tr>
      <w:tr w:rsidR="00795069" w:rsidRPr="00795069" w14:paraId="7B103676" w14:textId="77777777" w:rsidTr="00387707">
        <w:tc>
          <w:tcPr>
            <w:tcW w:w="2866" w:type="dxa"/>
          </w:tcPr>
          <w:p w14:paraId="4E2B12C9" w14:textId="77777777" w:rsidR="0017333D" w:rsidRPr="00795069" w:rsidRDefault="00387707" w:rsidP="00127CDE">
            <w:pPr>
              <w:ind w:firstLine="28"/>
              <w:rPr>
                <w:sz w:val="24"/>
                <w:szCs w:val="24"/>
              </w:rPr>
            </w:pPr>
            <w:r w:rsidRPr="00795069">
              <w:rPr>
                <w:bCs/>
                <w:sz w:val="24"/>
                <w:szCs w:val="24"/>
              </w:rPr>
              <w:t xml:space="preserve">Тема </w:t>
            </w:r>
            <w:r w:rsidR="0017333D" w:rsidRPr="00795069">
              <w:rPr>
                <w:bCs/>
                <w:sz w:val="24"/>
                <w:szCs w:val="24"/>
              </w:rPr>
              <w:t xml:space="preserve">1. </w:t>
            </w:r>
            <w:r w:rsidR="00016FDD" w:rsidRPr="00795069">
              <w:rPr>
                <w:bCs/>
                <w:sz w:val="24"/>
                <w:szCs w:val="24"/>
              </w:rPr>
              <w:t>Социальные риски в социальной системе российского общества</w:t>
            </w:r>
          </w:p>
        </w:tc>
        <w:tc>
          <w:tcPr>
            <w:tcW w:w="4974" w:type="dxa"/>
          </w:tcPr>
          <w:p w14:paraId="657C7CCA" w14:textId="77777777" w:rsidR="0017333D" w:rsidRPr="00795069" w:rsidRDefault="00EA7645" w:rsidP="00127CDE">
            <w:pPr>
              <w:ind w:firstLine="28"/>
              <w:rPr>
                <w:sz w:val="24"/>
                <w:szCs w:val="24"/>
                <w:highlight w:val="yellow"/>
              </w:rPr>
            </w:pPr>
            <w:r w:rsidRPr="00795069">
              <w:rPr>
                <w:rFonts w:eastAsiaTheme="minorHAnsi"/>
                <w:sz w:val="24"/>
                <w:szCs w:val="24"/>
              </w:rPr>
              <w:t xml:space="preserve">Предмет и объект </w:t>
            </w:r>
            <w:r w:rsidR="00016FDD" w:rsidRPr="00795069">
              <w:rPr>
                <w:rFonts w:eastAsiaTheme="minorHAnsi"/>
                <w:sz w:val="24"/>
                <w:szCs w:val="24"/>
              </w:rPr>
              <w:t>социальные риски</w:t>
            </w:r>
            <w:r w:rsidRPr="00795069">
              <w:rPr>
                <w:rFonts w:eastAsiaTheme="minorHAnsi"/>
                <w:sz w:val="24"/>
                <w:szCs w:val="24"/>
              </w:rPr>
              <w:t xml:space="preserve">. Основные понятия: </w:t>
            </w:r>
            <w:r w:rsidR="00016FDD" w:rsidRPr="00795069">
              <w:rPr>
                <w:rFonts w:eastAsiaTheme="minorHAnsi"/>
                <w:sz w:val="24"/>
                <w:szCs w:val="24"/>
              </w:rPr>
              <w:t>социальные риски</w:t>
            </w:r>
            <w:r w:rsidR="00016FDD" w:rsidRPr="00795069">
              <w:rPr>
                <w:sz w:val="24"/>
                <w:szCs w:val="24"/>
              </w:rPr>
              <w:t xml:space="preserve"> </w:t>
            </w:r>
            <w:r w:rsidR="00016FDD" w:rsidRPr="00795069">
              <w:rPr>
                <w:rFonts w:eastAsiaTheme="minorHAnsi"/>
                <w:sz w:val="24"/>
                <w:szCs w:val="24"/>
              </w:rPr>
              <w:t>Социальная риски как вид социальной системы. Типы (добровольные, принудительные, тоталитарные, утилитарные) и виды (деловые организации и общественные союзы, ассоциации и поселения, а также артели, кооперативы как смешанная, промежуточная их форма) организаций.</w:t>
            </w:r>
            <w:r w:rsidR="008B2F2F" w:rsidRPr="00795069">
              <w:rPr>
                <w:rFonts w:eastAsiaTheme="minorHAnsi"/>
                <w:sz w:val="24"/>
                <w:szCs w:val="24"/>
              </w:rPr>
              <w:t xml:space="preserve"> </w:t>
            </w:r>
            <w:r w:rsidRPr="00795069">
              <w:rPr>
                <w:rFonts w:eastAsiaTheme="minorHAnsi"/>
                <w:sz w:val="24"/>
                <w:szCs w:val="24"/>
              </w:rPr>
              <w:t xml:space="preserve">Специфика </w:t>
            </w:r>
            <w:r w:rsidR="00016FDD" w:rsidRPr="00795069">
              <w:rPr>
                <w:rFonts w:eastAsiaTheme="minorHAnsi"/>
                <w:sz w:val="24"/>
                <w:szCs w:val="24"/>
              </w:rPr>
              <w:t>социальных рисков в российском обществе</w:t>
            </w:r>
            <w:r w:rsidRPr="00795069">
              <w:rPr>
                <w:rFonts w:eastAsiaTheme="minorHAnsi"/>
                <w:sz w:val="24"/>
                <w:szCs w:val="24"/>
              </w:rPr>
              <w:t xml:space="preserve">. </w:t>
            </w:r>
            <w:r w:rsidR="008B2F2F" w:rsidRPr="00795069">
              <w:rPr>
                <w:rFonts w:eastAsiaTheme="minorHAnsi"/>
                <w:sz w:val="24"/>
                <w:szCs w:val="24"/>
              </w:rPr>
              <w:t>8</w:t>
            </w:r>
            <w:r w:rsidR="004B122E" w:rsidRPr="00795069">
              <w:rPr>
                <w:rFonts w:eastAsiaTheme="minorHAnsi"/>
                <w:sz w:val="24"/>
                <w:szCs w:val="24"/>
              </w:rPr>
              <w:t>-</w:t>
            </w:r>
            <w:r w:rsidR="008B2F2F" w:rsidRPr="00795069">
              <w:rPr>
                <w:rFonts w:eastAsiaTheme="minorHAnsi"/>
                <w:sz w:val="24"/>
                <w:szCs w:val="24"/>
              </w:rPr>
              <w:t xml:space="preserve"> </w:t>
            </w:r>
            <w:r w:rsidR="004B122E" w:rsidRPr="00795069">
              <w:rPr>
                <w:rFonts w:eastAsiaTheme="minorHAnsi"/>
                <w:sz w:val="24"/>
                <w:szCs w:val="24"/>
              </w:rPr>
              <w:t>1, 3</w:t>
            </w:r>
            <w:r w:rsidR="008B2F2F" w:rsidRPr="00795069">
              <w:rPr>
                <w:rFonts w:eastAsiaTheme="minorHAnsi"/>
                <w:sz w:val="24"/>
                <w:szCs w:val="24"/>
              </w:rPr>
              <w:t>. 9</w:t>
            </w:r>
            <w:r w:rsidR="004B122E" w:rsidRPr="00795069">
              <w:rPr>
                <w:rFonts w:eastAsiaTheme="minorHAnsi"/>
                <w:sz w:val="24"/>
                <w:szCs w:val="24"/>
              </w:rPr>
              <w:t>-1,2,3,5.</w:t>
            </w:r>
          </w:p>
        </w:tc>
        <w:tc>
          <w:tcPr>
            <w:tcW w:w="2254" w:type="dxa"/>
          </w:tcPr>
          <w:p w14:paraId="73CC2E11" w14:textId="77777777" w:rsidR="0017333D" w:rsidRPr="00795069" w:rsidRDefault="0017333D" w:rsidP="00127CDE">
            <w:pPr>
              <w:ind w:firstLine="28"/>
              <w:rPr>
                <w:sz w:val="24"/>
                <w:szCs w:val="24"/>
              </w:rPr>
            </w:pPr>
            <w:r w:rsidRPr="00795069">
              <w:rPr>
                <w:sz w:val="24"/>
                <w:szCs w:val="24"/>
              </w:rPr>
              <w:t>Доклады, дискуссии, презентации, тесты, письменные работы</w:t>
            </w:r>
          </w:p>
        </w:tc>
      </w:tr>
      <w:tr w:rsidR="00795069" w:rsidRPr="00795069" w14:paraId="2DEF0360" w14:textId="77777777" w:rsidTr="00387707">
        <w:tc>
          <w:tcPr>
            <w:tcW w:w="2866" w:type="dxa"/>
          </w:tcPr>
          <w:tbl>
            <w:tblPr>
              <w:tblW w:w="0" w:type="auto"/>
              <w:tblBorders>
                <w:top w:val="nil"/>
                <w:left w:val="nil"/>
                <w:bottom w:val="nil"/>
                <w:right w:val="nil"/>
              </w:tblBorders>
              <w:tblLook w:val="0000" w:firstRow="0" w:lastRow="0" w:firstColumn="0" w:lastColumn="0" w:noHBand="0" w:noVBand="0"/>
            </w:tblPr>
            <w:tblGrid>
              <w:gridCol w:w="2630"/>
              <w:gridCol w:w="222"/>
            </w:tblGrid>
            <w:tr w:rsidR="00795069" w:rsidRPr="00795069" w14:paraId="26EA5F21" w14:textId="77777777">
              <w:trPr>
                <w:trHeight w:val="523"/>
              </w:trPr>
              <w:tc>
                <w:tcPr>
                  <w:tcW w:w="0" w:type="auto"/>
                </w:tcPr>
                <w:p w14:paraId="38064979" w14:textId="77777777" w:rsidR="0017333D" w:rsidRPr="00795069" w:rsidRDefault="00387707" w:rsidP="00127CDE">
                  <w:pPr>
                    <w:pStyle w:val="Default"/>
                    <w:ind w:firstLine="28"/>
                    <w:rPr>
                      <w:color w:val="auto"/>
                    </w:rPr>
                  </w:pPr>
                  <w:r w:rsidRPr="00795069">
                    <w:rPr>
                      <w:b/>
                      <w:bCs/>
                      <w:color w:val="auto"/>
                    </w:rPr>
                    <w:t xml:space="preserve">Тема </w:t>
                  </w:r>
                  <w:r w:rsidR="0017333D" w:rsidRPr="00795069">
                    <w:rPr>
                      <w:b/>
                      <w:bCs/>
                      <w:color w:val="auto"/>
                    </w:rPr>
                    <w:t xml:space="preserve">2. </w:t>
                  </w:r>
                  <w:r w:rsidR="00016FDD" w:rsidRPr="00795069">
                    <w:rPr>
                      <w:bCs/>
                      <w:color w:val="auto"/>
                    </w:rPr>
                    <w:t xml:space="preserve">Управление стратегической </w:t>
                  </w:r>
                  <w:r w:rsidR="00016FDD" w:rsidRPr="00795069">
                    <w:rPr>
                      <w:bCs/>
                      <w:color w:val="auto"/>
                    </w:rPr>
                    <w:lastRenderedPageBreak/>
                    <w:t>системой развития общества</w:t>
                  </w:r>
                  <w:r w:rsidR="002B5B33" w:rsidRPr="00795069">
                    <w:rPr>
                      <w:bCs/>
                      <w:color w:val="auto"/>
                    </w:rPr>
                    <w:t xml:space="preserve">(организаций) </w:t>
                  </w:r>
                  <w:r w:rsidR="0080774E" w:rsidRPr="00795069">
                    <w:rPr>
                      <w:bCs/>
                      <w:color w:val="auto"/>
                    </w:rPr>
                    <w:t xml:space="preserve"> как основа развития стратегических ресурсов общества</w:t>
                  </w:r>
                  <w:r w:rsidR="00016FDD" w:rsidRPr="00795069">
                    <w:rPr>
                      <w:b/>
                      <w:bCs/>
                      <w:color w:val="auto"/>
                    </w:rPr>
                    <w:t xml:space="preserve"> </w:t>
                  </w:r>
                </w:p>
              </w:tc>
              <w:tc>
                <w:tcPr>
                  <w:tcW w:w="0" w:type="auto"/>
                </w:tcPr>
                <w:p w14:paraId="643D837E" w14:textId="77777777" w:rsidR="0017333D" w:rsidRPr="00795069" w:rsidRDefault="0017333D" w:rsidP="00127CDE">
                  <w:pPr>
                    <w:pStyle w:val="Default"/>
                    <w:ind w:firstLine="28"/>
                    <w:rPr>
                      <w:color w:val="auto"/>
                    </w:rPr>
                  </w:pPr>
                </w:p>
              </w:tc>
            </w:tr>
          </w:tbl>
          <w:p w14:paraId="08502D1D" w14:textId="77777777" w:rsidR="0017333D" w:rsidRPr="00795069" w:rsidRDefault="0017333D" w:rsidP="00127CDE">
            <w:pPr>
              <w:keepNext/>
              <w:ind w:firstLine="28"/>
              <w:jc w:val="both"/>
              <w:rPr>
                <w:sz w:val="24"/>
                <w:szCs w:val="24"/>
              </w:rPr>
            </w:pPr>
          </w:p>
        </w:tc>
        <w:tc>
          <w:tcPr>
            <w:tcW w:w="4974" w:type="dxa"/>
          </w:tcPr>
          <w:p w14:paraId="06DF66E3" w14:textId="77777777" w:rsidR="0080774E" w:rsidRPr="00795069" w:rsidRDefault="0080774E" w:rsidP="00127CDE">
            <w:pPr>
              <w:pStyle w:val="23"/>
              <w:ind w:firstLine="28"/>
              <w:rPr>
                <w:sz w:val="24"/>
                <w:szCs w:val="24"/>
              </w:rPr>
            </w:pPr>
            <w:r w:rsidRPr="00795069">
              <w:rPr>
                <w:sz w:val="24"/>
                <w:szCs w:val="24"/>
              </w:rPr>
              <w:lastRenderedPageBreak/>
              <w:t xml:space="preserve">Стратегическое управление: методы и модели. </w:t>
            </w:r>
          </w:p>
          <w:p w14:paraId="437AD287" w14:textId="77777777" w:rsidR="0080774E" w:rsidRPr="00795069" w:rsidRDefault="0080774E" w:rsidP="00127CDE">
            <w:pPr>
              <w:pStyle w:val="23"/>
              <w:ind w:firstLine="28"/>
              <w:rPr>
                <w:sz w:val="24"/>
                <w:szCs w:val="24"/>
              </w:rPr>
            </w:pPr>
            <w:r w:rsidRPr="00795069">
              <w:rPr>
                <w:sz w:val="24"/>
                <w:szCs w:val="24"/>
              </w:rPr>
              <w:t xml:space="preserve">Функции управления организационной </w:t>
            </w:r>
            <w:r w:rsidRPr="00795069">
              <w:rPr>
                <w:sz w:val="24"/>
                <w:szCs w:val="24"/>
              </w:rPr>
              <w:lastRenderedPageBreak/>
              <w:t xml:space="preserve">стратегией. Выбор эффективных стратегических решений на основе многоуровневого и многокритериального подхода. </w:t>
            </w:r>
          </w:p>
          <w:p w14:paraId="59EB6A7F" w14:textId="77777777" w:rsidR="0017333D" w:rsidRPr="00795069" w:rsidRDefault="0080774E" w:rsidP="00127CDE">
            <w:pPr>
              <w:pStyle w:val="23"/>
              <w:shd w:val="clear" w:color="auto" w:fill="auto"/>
              <w:spacing w:line="240" w:lineRule="auto"/>
              <w:ind w:firstLine="28"/>
              <w:rPr>
                <w:sz w:val="24"/>
                <w:szCs w:val="24"/>
                <w:highlight w:val="yellow"/>
              </w:rPr>
            </w:pPr>
            <w:r w:rsidRPr="00795069">
              <w:rPr>
                <w:sz w:val="24"/>
                <w:szCs w:val="24"/>
              </w:rPr>
              <w:t>Оценка эффективности стратегического управления в организации: критерии, показатели и методы</w:t>
            </w:r>
            <w:r w:rsidRPr="00795069">
              <w:rPr>
                <w:b/>
                <w:sz w:val="24"/>
                <w:szCs w:val="24"/>
              </w:rPr>
              <w:t>.</w:t>
            </w:r>
            <w:r w:rsidR="00D26021" w:rsidRPr="00795069">
              <w:rPr>
                <w:rFonts w:eastAsiaTheme="minorHAnsi"/>
                <w:b/>
                <w:sz w:val="24"/>
                <w:szCs w:val="24"/>
              </w:rPr>
              <w:t xml:space="preserve"> 8</w:t>
            </w:r>
            <w:r w:rsidR="004B122E" w:rsidRPr="00795069">
              <w:rPr>
                <w:rFonts w:eastAsiaTheme="minorHAnsi"/>
                <w:b/>
                <w:sz w:val="24"/>
                <w:szCs w:val="24"/>
              </w:rPr>
              <w:t>-</w:t>
            </w:r>
            <w:r w:rsidR="00D26021" w:rsidRPr="00795069">
              <w:rPr>
                <w:rFonts w:eastAsiaTheme="minorHAnsi"/>
                <w:sz w:val="24"/>
                <w:szCs w:val="24"/>
              </w:rPr>
              <w:t xml:space="preserve"> </w:t>
            </w:r>
            <w:r w:rsidR="004B122E" w:rsidRPr="00795069">
              <w:rPr>
                <w:rFonts w:eastAsiaTheme="minorHAnsi"/>
                <w:sz w:val="24"/>
                <w:szCs w:val="24"/>
              </w:rPr>
              <w:t>1, 4</w:t>
            </w:r>
            <w:r w:rsidR="00D26021" w:rsidRPr="00795069">
              <w:rPr>
                <w:rFonts w:eastAsiaTheme="minorHAnsi"/>
                <w:sz w:val="24"/>
                <w:szCs w:val="24"/>
              </w:rPr>
              <w:t xml:space="preserve">. </w:t>
            </w:r>
            <w:r w:rsidR="00D26021" w:rsidRPr="00795069">
              <w:rPr>
                <w:rFonts w:eastAsiaTheme="minorHAnsi"/>
                <w:b/>
                <w:sz w:val="24"/>
                <w:szCs w:val="24"/>
              </w:rPr>
              <w:t>9</w:t>
            </w:r>
            <w:r w:rsidR="004B122E" w:rsidRPr="00795069">
              <w:rPr>
                <w:rFonts w:eastAsiaTheme="minorHAnsi"/>
                <w:b/>
                <w:sz w:val="24"/>
                <w:szCs w:val="24"/>
              </w:rPr>
              <w:t>-</w:t>
            </w:r>
            <w:r w:rsidR="00D26021" w:rsidRPr="00795069">
              <w:rPr>
                <w:rFonts w:eastAsiaTheme="minorHAnsi"/>
                <w:b/>
                <w:sz w:val="24"/>
                <w:szCs w:val="24"/>
              </w:rPr>
              <w:t xml:space="preserve"> </w:t>
            </w:r>
            <w:r w:rsidR="004B122E" w:rsidRPr="00795069">
              <w:rPr>
                <w:rFonts w:eastAsiaTheme="minorHAnsi"/>
                <w:sz w:val="24"/>
                <w:szCs w:val="24"/>
              </w:rPr>
              <w:t>1,2,3,5.</w:t>
            </w:r>
          </w:p>
        </w:tc>
        <w:tc>
          <w:tcPr>
            <w:tcW w:w="2254" w:type="dxa"/>
          </w:tcPr>
          <w:p w14:paraId="376161BB" w14:textId="37327536" w:rsidR="0017333D" w:rsidRPr="00795069" w:rsidRDefault="00183F5E" w:rsidP="00127CDE">
            <w:pPr>
              <w:tabs>
                <w:tab w:val="right" w:pos="851"/>
              </w:tabs>
              <w:ind w:firstLine="28"/>
              <w:rPr>
                <w:sz w:val="24"/>
                <w:szCs w:val="24"/>
              </w:rPr>
            </w:pPr>
            <w:r w:rsidRPr="00795069">
              <w:rPr>
                <w:sz w:val="24"/>
                <w:szCs w:val="24"/>
              </w:rPr>
              <w:lastRenderedPageBreak/>
              <w:t>Д</w:t>
            </w:r>
            <w:r w:rsidR="0017333D" w:rsidRPr="00795069">
              <w:rPr>
                <w:sz w:val="24"/>
                <w:szCs w:val="24"/>
              </w:rPr>
              <w:t xml:space="preserve">искуссии, презентации, </w:t>
            </w:r>
            <w:r w:rsidR="0017333D" w:rsidRPr="00795069">
              <w:rPr>
                <w:sz w:val="24"/>
                <w:szCs w:val="24"/>
              </w:rPr>
              <w:lastRenderedPageBreak/>
              <w:t xml:space="preserve">тесты, письменные работы </w:t>
            </w:r>
          </w:p>
        </w:tc>
      </w:tr>
      <w:tr w:rsidR="00795069" w:rsidRPr="00795069" w14:paraId="1BACA6DE" w14:textId="77777777" w:rsidTr="00387707">
        <w:tc>
          <w:tcPr>
            <w:tcW w:w="2866" w:type="dxa"/>
          </w:tcPr>
          <w:p w14:paraId="45613571" w14:textId="77777777" w:rsidR="0017333D" w:rsidRPr="00795069" w:rsidRDefault="00387707" w:rsidP="00127CDE">
            <w:pPr>
              <w:pStyle w:val="Default"/>
              <w:ind w:firstLine="28"/>
              <w:rPr>
                <w:color w:val="auto"/>
              </w:rPr>
            </w:pPr>
            <w:r w:rsidRPr="00795069">
              <w:rPr>
                <w:b/>
                <w:bCs/>
                <w:color w:val="auto"/>
              </w:rPr>
              <w:lastRenderedPageBreak/>
              <w:t xml:space="preserve">Тема </w:t>
            </w:r>
            <w:r w:rsidR="0017333D" w:rsidRPr="00795069">
              <w:rPr>
                <w:b/>
                <w:bCs/>
                <w:color w:val="auto"/>
              </w:rPr>
              <w:t>3</w:t>
            </w:r>
            <w:r w:rsidR="0017333D" w:rsidRPr="00795069">
              <w:rPr>
                <w:bCs/>
                <w:color w:val="auto"/>
              </w:rPr>
              <w:t xml:space="preserve">. </w:t>
            </w:r>
            <w:r w:rsidR="0080774E" w:rsidRPr="00795069">
              <w:rPr>
                <w:bCs/>
                <w:color w:val="auto"/>
              </w:rPr>
              <w:t>Стратегическое прогнозирование развития социальных рисков</w:t>
            </w:r>
          </w:p>
        </w:tc>
        <w:tc>
          <w:tcPr>
            <w:tcW w:w="4974" w:type="dxa"/>
          </w:tcPr>
          <w:p w14:paraId="3D4C1967" w14:textId="77777777" w:rsidR="0080774E" w:rsidRPr="00795069" w:rsidRDefault="0080774E" w:rsidP="00127CDE">
            <w:pPr>
              <w:pStyle w:val="23"/>
              <w:ind w:firstLine="28"/>
              <w:rPr>
                <w:sz w:val="24"/>
                <w:szCs w:val="24"/>
              </w:rPr>
            </w:pPr>
            <w:r w:rsidRPr="00795069">
              <w:rPr>
                <w:sz w:val="24"/>
                <w:szCs w:val="24"/>
              </w:rPr>
              <w:t xml:space="preserve">Эшелонирование прогнозов: оперативные (текущие), кратко-, средне-, долго- и сверхдолгосрочные (дальнесрочные). </w:t>
            </w:r>
          </w:p>
          <w:p w14:paraId="2B7746BB" w14:textId="77777777" w:rsidR="0080774E" w:rsidRPr="00795069" w:rsidRDefault="0080774E" w:rsidP="00127CDE">
            <w:pPr>
              <w:pStyle w:val="23"/>
              <w:ind w:firstLine="28"/>
              <w:rPr>
                <w:sz w:val="24"/>
                <w:szCs w:val="24"/>
              </w:rPr>
            </w:pPr>
            <w:r w:rsidRPr="00795069">
              <w:rPr>
                <w:sz w:val="24"/>
                <w:szCs w:val="24"/>
              </w:rPr>
              <w:t>Естествоведческие, научно-технические и обществоведческие прогнозы.</w:t>
            </w:r>
          </w:p>
          <w:p w14:paraId="19E14442" w14:textId="77777777" w:rsidR="0080774E" w:rsidRPr="00795069" w:rsidRDefault="0080774E" w:rsidP="00127CDE">
            <w:pPr>
              <w:pStyle w:val="23"/>
              <w:ind w:firstLine="28"/>
              <w:rPr>
                <w:sz w:val="24"/>
                <w:szCs w:val="24"/>
              </w:rPr>
            </w:pPr>
            <w:r w:rsidRPr="00795069">
              <w:rPr>
                <w:sz w:val="24"/>
                <w:szCs w:val="24"/>
              </w:rPr>
              <w:t xml:space="preserve">Макроэкономическое прогнозирование и стратегическое управление. </w:t>
            </w:r>
          </w:p>
          <w:p w14:paraId="72046706" w14:textId="77777777" w:rsidR="0017333D" w:rsidRPr="00795069" w:rsidRDefault="0080774E" w:rsidP="00127CDE">
            <w:pPr>
              <w:pStyle w:val="23"/>
              <w:shd w:val="clear" w:color="auto" w:fill="auto"/>
              <w:spacing w:line="240" w:lineRule="auto"/>
              <w:ind w:firstLine="28"/>
              <w:rPr>
                <w:sz w:val="24"/>
                <w:szCs w:val="24"/>
                <w:highlight w:val="yellow"/>
              </w:rPr>
            </w:pPr>
            <w:r w:rsidRPr="00795069">
              <w:rPr>
                <w:sz w:val="24"/>
                <w:szCs w:val="24"/>
              </w:rPr>
              <w:t>Теоретическая интерпретация и структурная операционализация стратегического прогнозирования развития.</w:t>
            </w:r>
            <w:r w:rsidR="00D26021" w:rsidRPr="00795069">
              <w:rPr>
                <w:rFonts w:eastAsiaTheme="minorHAnsi"/>
                <w:sz w:val="24"/>
                <w:szCs w:val="24"/>
              </w:rPr>
              <w:t xml:space="preserve"> </w:t>
            </w:r>
            <w:r w:rsidR="00D26021" w:rsidRPr="00795069">
              <w:rPr>
                <w:rFonts w:eastAsiaTheme="minorHAnsi"/>
                <w:b/>
                <w:sz w:val="24"/>
                <w:szCs w:val="24"/>
              </w:rPr>
              <w:t>8</w:t>
            </w:r>
            <w:r w:rsidR="004B122E" w:rsidRPr="00795069">
              <w:rPr>
                <w:rFonts w:eastAsiaTheme="minorHAnsi"/>
                <w:sz w:val="24"/>
                <w:szCs w:val="24"/>
              </w:rPr>
              <w:t>-</w:t>
            </w:r>
            <w:r w:rsidR="00D26021" w:rsidRPr="00795069">
              <w:rPr>
                <w:rFonts w:eastAsiaTheme="minorHAnsi"/>
                <w:sz w:val="24"/>
                <w:szCs w:val="24"/>
              </w:rPr>
              <w:t xml:space="preserve"> </w:t>
            </w:r>
            <w:r w:rsidR="004B122E" w:rsidRPr="00795069">
              <w:rPr>
                <w:rFonts w:eastAsiaTheme="minorHAnsi"/>
                <w:sz w:val="24"/>
                <w:szCs w:val="24"/>
              </w:rPr>
              <w:t>3, 4</w:t>
            </w:r>
            <w:r w:rsidR="00D26021" w:rsidRPr="00795069">
              <w:rPr>
                <w:rFonts w:eastAsiaTheme="minorHAnsi"/>
                <w:sz w:val="24"/>
                <w:szCs w:val="24"/>
              </w:rPr>
              <w:t xml:space="preserve">. </w:t>
            </w:r>
            <w:r w:rsidR="00D26021" w:rsidRPr="00795069">
              <w:rPr>
                <w:rFonts w:eastAsiaTheme="minorHAnsi"/>
                <w:b/>
                <w:sz w:val="24"/>
                <w:szCs w:val="24"/>
              </w:rPr>
              <w:t>9</w:t>
            </w:r>
            <w:r w:rsidR="004B122E" w:rsidRPr="00795069">
              <w:rPr>
                <w:rFonts w:eastAsiaTheme="minorHAnsi"/>
                <w:b/>
                <w:sz w:val="24"/>
                <w:szCs w:val="24"/>
              </w:rPr>
              <w:t>-</w:t>
            </w:r>
            <w:r w:rsidR="004B122E" w:rsidRPr="00795069">
              <w:rPr>
                <w:rFonts w:eastAsiaTheme="minorHAnsi"/>
                <w:sz w:val="24"/>
                <w:szCs w:val="24"/>
              </w:rPr>
              <w:t>1,2,3,5.</w:t>
            </w:r>
          </w:p>
        </w:tc>
        <w:tc>
          <w:tcPr>
            <w:tcW w:w="2254" w:type="dxa"/>
          </w:tcPr>
          <w:p w14:paraId="2DF14339" w14:textId="77777777" w:rsidR="0017333D" w:rsidRPr="00795069" w:rsidRDefault="0017333D" w:rsidP="00183F5E">
            <w:pPr>
              <w:ind w:firstLine="28"/>
              <w:rPr>
                <w:sz w:val="24"/>
                <w:szCs w:val="24"/>
              </w:rPr>
            </w:pPr>
            <w:r w:rsidRPr="00795069">
              <w:rPr>
                <w:sz w:val="24"/>
                <w:szCs w:val="24"/>
              </w:rPr>
              <w:t>Доклады, дискуссии, презентации, тесты, письменные работы</w:t>
            </w:r>
          </w:p>
        </w:tc>
      </w:tr>
      <w:tr w:rsidR="00795069" w:rsidRPr="00795069" w14:paraId="4CE84370" w14:textId="77777777" w:rsidTr="00387707">
        <w:tc>
          <w:tcPr>
            <w:tcW w:w="2866" w:type="dxa"/>
          </w:tcPr>
          <w:p w14:paraId="498A5F3A" w14:textId="77777777" w:rsidR="0017333D" w:rsidRPr="00795069" w:rsidRDefault="00387707" w:rsidP="00127CDE">
            <w:pPr>
              <w:pStyle w:val="Default"/>
              <w:ind w:firstLine="28"/>
              <w:jc w:val="both"/>
              <w:rPr>
                <w:b/>
                <w:bCs/>
                <w:color w:val="auto"/>
              </w:rPr>
            </w:pPr>
            <w:r w:rsidRPr="00795069">
              <w:rPr>
                <w:b/>
                <w:bCs/>
                <w:color w:val="auto"/>
              </w:rPr>
              <w:t xml:space="preserve">Тема </w:t>
            </w:r>
            <w:r w:rsidR="0017333D" w:rsidRPr="00795069">
              <w:rPr>
                <w:b/>
                <w:bCs/>
                <w:color w:val="auto"/>
              </w:rPr>
              <w:t xml:space="preserve">4. </w:t>
            </w:r>
          </w:p>
          <w:p w14:paraId="5C73FFF9" w14:textId="77777777" w:rsidR="0017333D" w:rsidRPr="00795069" w:rsidRDefault="0080774E" w:rsidP="00127CDE">
            <w:pPr>
              <w:widowControl/>
              <w:ind w:firstLine="28"/>
              <w:jc w:val="both"/>
              <w:rPr>
                <w:sz w:val="24"/>
                <w:szCs w:val="24"/>
              </w:rPr>
            </w:pPr>
            <w:r w:rsidRPr="00795069">
              <w:rPr>
                <w:sz w:val="24"/>
                <w:szCs w:val="24"/>
              </w:rPr>
              <w:t>Стратегическое планирование развития ресурсов</w:t>
            </w:r>
            <w:r w:rsidR="00AD0587" w:rsidRPr="00795069">
              <w:rPr>
                <w:sz w:val="24"/>
                <w:szCs w:val="24"/>
              </w:rPr>
              <w:t xml:space="preserve"> </w:t>
            </w:r>
            <w:r w:rsidR="002B5B33" w:rsidRPr="00795069">
              <w:rPr>
                <w:sz w:val="24"/>
                <w:szCs w:val="24"/>
              </w:rPr>
              <w:t xml:space="preserve"> </w:t>
            </w:r>
            <w:r w:rsidR="00AD0587" w:rsidRPr="00795069">
              <w:rPr>
                <w:sz w:val="24"/>
                <w:szCs w:val="24"/>
              </w:rPr>
              <w:t xml:space="preserve"> российского общества</w:t>
            </w:r>
          </w:p>
        </w:tc>
        <w:tc>
          <w:tcPr>
            <w:tcW w:w="4974" w:type="dxa"/>
          </w:tcPr>
          <w:p w14:paraId="616C767C" w14:textId="77777777" w:rsidR="0017333D" w:rsidRPr="00795069" w:rsidRDefault="0080774E" w:rsidP="00127CDE">
            <w:pPr>
              <w:keepNext/>
              <w:ind w:firstLine="28"/>
              <w:jc w:val="both"/>
              <w:rPr>
                <w:rFonts w:eastAsiaTheme="minorHAnsi"/>
                <w:sz w:val="24"/>
                <w:szCs w:val="24"/>
              </w:rPr>
            </w:pPr>
            <w:r w:rsidRPr="00795069">
              <w:rPr>
                <w:sz w:val="24"/>
                <w:szCs w:val="24"/>
              </w:rPr>
              <w:t>Стратегическое планирование деятельности предприятия. Классификация планов и основные показатели плана развития предприятия. Стратегическое маркетинговое и социологическое планирование. Стратегический план развития ресурсов в условиях изменений.</w:t>
            </w:r>
            <w:r w:rsidR="00D26021" w:rsidRPr="00795069">
              <w:rPr>
                <w:rFonts w:eastAsiaTheme="minorHAnsi"/>
                <w:sz w:val="24"/>
                <w:szCs w:val="24"/>
              </w:rPr>
              <w:t xml:space="preserve"> </w:t>
            </w:r>
            <w:r w:rsidR="00D26021" w:rsidRPr="00795069">
              <w:rPr>
                <w:rFonts w:eastAsiaTheme="minorHAnsi"/>
                <w:b/>
                <w:sz w:val="24"/>
                <w:szCs w:val="24"/>
              </w:rPr>
              <w:t>8</w:t>
            </w:r>
            <w:r w:rsidR="004B122E" w:rsidRPr="00795069">
              <w:rPr>
                <w:rFonts w:eastAsiaTheme="minorHAnsi"/>
                <w:b/>
                <w:sz w:val="24"/>
                <w:szCs w:val="24"/>
              </w:rPr>
              <w:t>-</w:t>
            </w:r>
            <w:r w:rsidR="004B122E" w:rsidRPr="00795069">
              <w:rPr>
                <w:rFonts w:eastAsiaTheme="minorHAnsi"/>
                <w:sz w:val="24"/>
                <w:szCs w:val="24"/>
              </w:rPr>
              <w:t>3, 5</w:t>
            </w:r>
            <w:r w:rsidR="00D26021" w:rsidRPr="00795069">
              <w:rPr>
                <w:rFonts w:eastAsiaTheme="minorHAnsi"/>
                <w:sz w:val="24"/>
                <w:szCs w:val="24"/>
              </w:rPr>
              <w:t xml:space="preserve">. </w:t>
            </w:r>
            <w:r w:rsidR="00D26021" w:rsidRPr="00795069">
              <w:rPr>
                <w:rFonts w:eastAsiaTheme="minorHAnsi"/>
                <w:b/>
                <w:sz w:val="24"/>
                <w:szCs w:val="24"/>
              </w:rPr>
              <w:t>9</w:t>
            </w:r>
            <w:r w:rsidR="004B122E" w:rsidRPr="00795069">
              <w:rPr>
                <w:rFonts w:eastAsiaTheme="minorHAnsi"/>
                <w:sz w:val="24"/>
                <w:szCs w:val="24"/>
              </w:rPr>
              <w:t>-1,2,3,5.</w:t>
            </w:r>
          </w:p>
          <w:p w14:paraId="3E704CE4" w14:textId="77777777" w:rsidR="00EF1FE3" w:rsidRPr="00795069" w:rsidRDefault="00EF1FE3" w:rsidP="00127CDE">
            <w:pPr>
              <w:keepNext/>
              <w:ind w:firstLine="28"/>
              <w:jc w:val="both"/>
              <w:rPr>
                <w:sz w:val="24"/>
                <w:szCs w:val="24"/>
              </w:rPr>
            </w:pPr>
          </w:p>
          <w:p w14:paraId="692FCD5E" w14:textId="190A6278" w:rsidR="00EF1FE3" w:rsidRPr="00795069" w:rsidRDefault="00EF1FE3" w:rsidP="00127CDE">
            <w:pPr>
              <w:keepNext/>
              <w:ind w:firstLine="28"/>
              <w:jc w:val="both"/>
              <w:rPr>
                <w:sz w:val="24"/>
                <w:szCs w:val="24"/>
              </w:rPr>
            </w:pPr>
          </w:p>
        </w:tc>
        <w:tc>
          <w:tcPr>
            <w:tcW w:w="2254" w:type="dxa"/>
          </w:tcPr>
          <w:p w14:paraId="69E68E26" w14:textId="4F9C50B3" w:rsidR="0017333D" w:rsidRPr="00795069" w:rsidRDefault="00183F5E" w:rsidP="00127CDE">
            <w:pPr>
              <w:tabs>
                <w:tab w:val="right" w:pos="851"/>
              </w:tabs>
              <w:ind w:firstLine="28"/>
              <w:rPr>
                <w:sz w:val="24"/>
                <w:szCs w:val="24"/>
              </w:rPr>
            </w:pPr>
            <w:r w:rsidRPr="00795069">
              <w:rPr>
                <w:sz w:val="24"/>
                <w:szCs w:val="24"/>
              </w:rPr>
              <w:t>Д</w:t>
            </w:r>
            <w:r w:rsidR="0017333D" w:rsidRPr="00795069">
              <w:rPr>
                <w:sz w:val="24"/>
                <w:szCs w:val="24"/>
              </w:rPr>
              <w:t xml:space="preserve">искуссии, презентации, тесты, письменные работы </w:t>
            </w:r>
          </w:p>
        </w:tc>
      </w:tr>
      <w:tr w:rsidR="0017333D" w:rsidRPr="00795069" w14:paraId="584625B6" w14:textId="77777777" w:rsidTr="00387707">
        <w:tc>
          <w:tcPr>
            <w:tcW w:w="2866" w:type="dxa"/>
          </w:tcPr>
          <w:p w14:paraId="056FEE4B" w14:textId="77777777" w:rsidR="0017333D" w:rsidRPr="00795069" w:rsidRDefault="00387707" w:rsidP="00127CDE">
            <w:pPr>
              <w:pStyle w:val="Default"/>
              <w:ind w:firstLine="28"/>
              <w:jc w:val="both"/>
              <w:rPr>
                <w:b/>
                <w:bCs/>
                <w:color w:val="auto"/>
              </w:rPr>
            </w:pPr>
            <w:r w:rsidRPr="00795069">
              <w:rPr>
                <w:b/>
                <w:bCs/>
                <w:color w:val="auto"/>
              </w:rPr>
              <w:t xml:space="preserve">Тема </w:t>
            </w:r>
            <w:r w:rsidR="0017333D" w:rsidRPr="00795069">
              <w:rPr>
                <w:b/>
                <w:bCs/>
                <w:color w:val="auto"/>
              </w:rPr>
              <w:t>5.</w:t>
            </w:r>
          </w:p>
          <w:p w14:paraId="3215551D" w14:textId="77777777" w:rsidR="0017333D" w:rsidRPr="00795069" w:rsidRDefault="0080774E" w:rsidP="00127CDE">
            <w:pPr>
              <w:keepNext/>
              <w:ind w:firstLine="28"/>
              <w:rPr>
                <w:sz w:val="24"/>
                <w:szCs w:val="24"/>
              </w:rPr>
            </w:pPr>
            <w:r w:rsidRPr="00795069">
              <w:rPr>
                <w:rFonts w:eastAsiaTheme="minorHAnsi"/>
                <w:sz w:val="24"/>
                <w:szCs w:val="24"/>
                <w:lang w:eastAsia="en-US"/>
              </w:rPr>
              <w:t>Стратегическое проектирование развития ресурсов</w:t>
            </w:r>
          </w:p>
        </w:tc>
        <w:tc>
          <w:tcPr>
            <w:tcW w:w="4974" w:type="dxa"/>
          </w:tcPr>
          <w:p w14:paraId="776F1744" w14:textId="77777777" w:rsidR="0017333D" w:rsidRPr="00795069" w:rsidRDefault="0080774E" w:rsidP="00127CDE">
            <w:pPr>
              <w:ind w:firstLine="28"/>
              <w:jc w:val="both"/>
              <w:rPr>
                <w:rFonts w:eastAsiaTheme="minorHAnsi"/>
                <w:sz w:val="24"/>
                <w:szCs w:val="24"/>
                <w:lang w:eastAsia="en-US"/>
              </w:rPr>
            </w:pPr>
            <w:r w:rsidRPr="00795069">
              <w:rPr>
                <w:rFonts w:eastAsiaTheme="minorHAnsi"/>
                <w:sz w:val="24"/>
                <w:szCs w:val="24"/>
                <w:lang w:eastAsia="en-US"/>
              </w:rPr>
              <w:t>Проектирование в разных социокультурных средах. Проектирование как специализированная деятельность проектировщика: ключевые проектные компетенции – воображение, аналитичность, системность, рефлексивность. Формирование стратегии и проектирование в развитии стратегических ресурсов</w:t>
            </w:r>
            <w:r w:rsidR="00D26021" w:rsidRPr="00795069">
              <w:rPr>
                <w:rFonts w:eastAsiaTheme="minorHAnsi"/>
                <w:sz w:val="24"/>
                <w:szCs w:val="24"/>
                <w:lang w:eastAsia="en-US"/>
              </w:rPr>
              <w:t xml:space="preserve"> </w:t>
            </w:r>
            <w:r w:rsidR="00D26021" w:rsidRPr="00795069">
              <w:rPr>
                <w:rFonts w:eastAsiaTheme="minorHAnsi"/>
                <w:b/>
                <w:sz w:val="24"/>
                <w:szCs w:val="24"/>
              </w:rPr>
              <w:t>8</w:t>
            </w:r>
            <w:r w:rsidR="004B122E" w:rsidRPr="00795069">
              <w:rPr>
                <w:rFonts w:eastAsiaTheme="minorHAnsi"/>
                <w:sz w:val="24"/>
                <w:szCs w:val="24"/>
              </w:rPr>
              <w:t>-1, 3, 4, 5</w:t>
            </w:r>
            <w:r w:rsidR="00D26021" w:rsidRPr="00795069">
              <w:rPr>
                <w:rFonts w:eastAsiaTheme="minorHAnsi"/>
                <w:sz w:val="24"/>
                <w:szCs w:val="24"/>
              </w:rPr>
              <w:t xml:space="preserve">. </w:t>
            </w:r>
            <w:r w:rsidR="00D26021" w:rsidRPr="00795069">
              <w:rPr>
                <w:rFonts w:eastAsiaTheme="minorHAnsi"/>
                <w:b/>
                <w:sz w:val="24"/>
                <w:szCs w:val="24"/>
              </w:rPr>
              <w:t>9</w:t>
            </w:r>
            <w:r w:rsidR="004B122E" w:rsidRPr="00795069">
              <w:rPr>
                <w:rFonts w:eastAsiaTheme="minorHAnsi"/>
                <w:sz w:val="24"/>
                <w:szCs w:val="24"/>
              </w:rPr>
              <w:t>-1,2,3,5.</w:t>
            </w:r>
          </w:p>
        </w:tc>
        <w:tc>
          <w:tcPr>
            <w:tcW w:w="2254" w:type="dxa"/>
          </w:tcPr>
          <w:p w14:paraId="7BDC94D2" w14:textId="77777777" w:rsidR="0017333D" w:rsidRPr="00795069" w:rsidRDefault="0017333D" w:rsidP="00183F5E">
            <w:pPr>
              <w:ind w:firstLine="28"/>
              <w:rPr>
                <w:sz w:val="24"/>
                <w:szCs w:val="24"/>
              </w:rPr>
            </w:pPr>
            <w:r w:rsidRPr="00795069">
              <w:rPr>
                <w:sz w:val="24"/>
                <w:szCs w:val="24"/>
              </w:rPr>
              <w:t>Доклады, дискуссии, презентации, тесты, письменные работы</w:t>
            </w:r>
          </w:p>
        </w:tc>
      </w:tr>
    </w:tbl>
    <w:p w14:paraId="1621A6D7" w14:textId="77777777" w:rsidR="00D26021" w:rsidRPr="00795069" w:rsidRDefault="00D26021" w:rsidP="00CC141F">
      <w:pPr>
        <w:spacing w:line="360" w:lineRule="auto"/>
        <w:ind w:firstLine="709"/>
        <w:jc w:val="both"/>
        <w:rPr>
          <w:b/>
          <w:sz w:val="28"/>
          <w:szCs w:val="28"/>
        </w:rPr>
      </w:pPr>
      <w:bookmarkStart w:id="11" w:name="_Toc533154316"/>
    </w:p>
    <w:p w14:paraId="240A32EA" w14:textId="77777777" w:rsidR="00C52F7B" w:rsidRPr="00795069" w:rsidRDefault="00C52F7B" w:rsidP="009202D1">
      <w:pPr>
        <w:ind w:firstLine="709"/>
        <w:jc w:val="both"/>
        <w:rPr>
          <w:b/>
          <w:sz w:val="28"/>
          <w:szCs w:val="28"/>
        </w:rPr>
      </w:pPr>
      <w:r w:rsidRPr="00795069">
        <w:rPr>
          <w:b/>
          <w:sz w:val="28"/>
          <w:szCs w:val="28"/>
        </w:rPr>
        <w:t xml:space="preserve">6. </w:t>
      </w:r>
      <w:r w:rsidR="00E00BE6" w:rsidRPr="00795069">
        <w:rPr>
          <w:b/>
          <w:sz w:val="28"/>
          <w:szCs w:val="28"/>
        </w:rPr>
        <w:t>Перечень у</w:t>
      </w:r>
      <w:r w:rsidRPr="00795069">
        <w:rPr>
          <w:b/>
          <w:sz w:val="28"/>
          <w:szCs w:val="28"/>
        </w:rPr>
        <w:t>чебно-методическо</w:t>
      </w:r>
      <w:r w:rsidR="00E00BE6" w:rsidRPr="00795069">
        <w:rPr>
          <w:b/>
          <w:sz w:val="28"/>
          <w:szCs w:val="28"/>
        </w:rPr>
        <w:t>го</w:t>
      </w:r>
      <w:r w:rsidRPr="00795069">
        <w:rPr>
          <w:b/>
          <w:sz w:val="28"/>
          <w:szCs w:val="28"/>
        </w:rPr>
        <w:t xml:space="preserve"> обеспечени</w:t>
      </w:r>
      <w:r w:rsidR="00E00BE6" w:rsidRPr="00795069">
        <w:rPr>
          <w:b/>
          <w:sz w:val="28"/>
          <w:szCs w:val="28"/>
        </w:rPr>
        <w:t>я</w:t>
      </w:r>
      <w:r w:rsidRPr="00795069">
        <w:rPr>
          <w:b/>
          <w:sz w:val="28"/>
          <w:szCs w:val="28"/>
        </w:rPr>
        <w:t xml:space="preserve"> </w:t>
      </w:r>
      <w:r w:rsidR="00606047" w:rsidRPr="00795069">
        <w:rPr>
          <w:b/>
          <w:sz w:val="28"/>
          <w:szCs w:val="28"/>
        </w:rPr>
        <w:t xml:space="preserve">для </w:t>
      </w:r>
      <w:r w:rsidRPr="00795069">
        <w:rPr>
          <w:b/>
          <w:sz w:val="28"/>
          <w:szCs w:val="28"/>
        </w:rPr>
        <w:t xml:space="preserve">самостоятельной работы обучающихся по </w:t>
      </w:r>
      <w:r w:rsidR="00606047" w:rsidRPr="00795069">
        <w:rPr>
          <w:b/>
          <w:sz w:val="28"/>
          <w:szCs w:val="28"/>
        </w:rPr>
        <w:t>дисциплине</w:t>
      </w:r>
      <w:bookmarkEnd w:id="11"/>
    </w:p>
    <w:p w14:paraId="18C11C58" w14:textId="77777777" w:rsidR="009202D1" w:rsidRPr="00795069" w:rsidRDefault="009202D1" w:rsidP="009202D1">
      <w:pPr>
        <w:ind w:firstLine="709"/>
        <w:jc w:val="both"/>
        <w:rPr>
          <w:b/>
          <w:sz w:val="28"/>
          <w:szCs w:val="28"/>
        </w:rPr>
      </w:pPr>
    </w:p>
    <w:p w14:paraId="36500650" w14:textId="77777777" w:rsidR="00670883" w:rsidRPr="00795069" w:rsidRDefault="00670883" w:rsidP="009202D1">
      <w:pPr>
        <w:ind w:firstLine="709"/>
        <w:jc w:val="both"/>
        <w:rPr>
          <w:b/>
          <w:sz w:val="28"/>
          <w:szCs w:val="28"/>
        </w:rPr>
      </w:pPr>
      <w:r w:rsidRPr="00795069">
        <w:rPr>
          <w:b/>
          <w:sz w:val="28"/>
          <w:szCs w:val="28"/>
        </w:rPr>
        <w:t>6.1. Перечень вопросов, отводимых на самостоятельное освоение дисциплины, формы внеаудиторной самостоятельной работы</w:t>
      </w:r>
    </w:p>
    <w:p w14:paraId="370EF398" w14:textId="77777777" w:rsidR="00411845" w:rsidRPr="00795069" w:rsidRDefault="00411845" w:rsidP="00CC141F">
      <w:pPr>
        <w:ind w:firstLine="709"/>
        <w:jc w:val="right"/>
        <w:rPr>
          <w:sz w:val="28"/>
          <w:szCs w:val="28"/>
        </w:rPr>
      </w:pP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5106"/>
        <w:gridCol w:w="2835"/>
      </w:tblGrid>
      <w:tr w:rsidR="00795069" w:rsidRPr="00795069" w14:paraId="5BCDEA0C" w14:textId="77777777" w:rsidTr="00326879">
        <w:tc>
          <w:tcPr>
            <w:tcW w:w="997" w:type="pct"/>
            <w:shd w:val="clear" w:color="auto" w:fill="auto"/>
          </w:tcPr>
          <w:p w14:paraId="53A3E177" w14:textId="77777777" w:rsidR="007E3FEC" w:rsidRPr="00795069" w:rsidRDefault="007E3FEC" w:rsidP="00183F5E">
            <w:pPr>
              <w:ind w:right="32" w:firstLine="28"/>
              <w:jc w:val="center"/>
              <w:rPr>
                <w:b/>
                <w:sz w:val="24"/>
                <w:szCs w:val="24"/>
              </w:rPr>
            </w:pPr>
            <w:r w:rsidRPr="00795069">
              <w:rPr>
                <w:b/>
                <w:sz w:val="24"/>
                <w:szCs w:val="24"/>
              </w:rPr>
              <w:t xml:space="preserve">Наименование </w:t>
            </w:r>
            <w:r w:rsidR="00596CE9" w:rsidRPr="00795069">
              <w:rPr>
                <w:b/>
                <w:sz w:val="24"/>
                <w:szCs w:val="24"/>
              </w:rPr>
              <w:t>тем (</w:t>
            </w:r>
            <w:r w:rsidRPr="00795069">
              <w:rPr>
                <w:b/>
                <w:sz w:val="24"/>
                <w:szCs w:val="24"/>
              </w:rPr>
              <w:t>разделов</w:t>
            </w:r>
            <w:r w:rsidR="00596CE9" w:rsidRPr="00795069">
              <w:rPr>
                <w:b/>
                <w:sz w:val="24"/>
                <w:szCs w:val="24"/>
              </w:rPr>
              <w:t>)</w:t>
            </w:r>
            <w:r w:rsidRPr="00795069">
              <w:rPr>
                <w:b/>
                <w:sz w:val="24"/>
                <w:szCs w:val="24"/>
              </w:rPr>
              <w:t xml:space="preserve"> дисциплин</w:t>
            </w:r>
            <w:r w:rsidR="00596CE9" w:rsidRPr="00795069">
              <w:rPr>
                <w:b/>
                <w:sz w:val="24"/>
                <w:szCs w:val="24"/>
              </w:rPr>
              <w:t>ы</w:t>
            </w:r>
          </w:p>
        </w:tc>
        <w:tc>
          <w:tcPr>
            <w:tcW w:w="2574" w:type="pct"/>
            <w:shd w:val="clear" w:color="auto" w:fill="auto"/>
          </w:tcPr>
          <w:p w14:paraId="510D6480" w14:textId="77777777" w:rsidR="007E3FEC" w:rsidRPr="00795069" w:rsidRDefault="00596CE9" w:rsidP="00183F5E">
            <w:pPr>
              <w:ind w:firstLine="28"/>
              <w:jc w:val="center"/>
              <w:rPr>
                <w:b/>
                <w:sz w:val="24"/>
                <w:szCs w:val="24"/>
              </w:rPr>
            </w:pPr>
            <w:r w:rsidRPr="00795069">
              <w:rPr>
                <w:b/>
                <w:sz w:val="24"/>
                <w:szCs w:val="24"/>
              </w:rPr>
              <w:t>Перечень вопросов</w:t>
            </w:r>
            <w:r w:rsidR="007E3FEC" w:rsidRPr="00795069">
              <w:rPr>
                <w:b/>
                <w:sz w:val="24"/>
                <w:szCs w:val="24"/>
              </w:rPr>
              <w:t>, отводимых на самостоятельное освоение</w:t>
            </w:r>
          </w:p>
        </w:tc>
        <w:tc>
          <w:tcPr>
            <w:tcW w:w="1429" w:type="pct"/>
          </w:tcPr>
          <w:p w14:paraId="09D56D47" w14:textId="77777777" w:rsidR="007E3FEC" w:rsidRPr="00795069" w:rsidRDefault="007E3FEC" w:rsidP="00183F5E">
            <w:pPr>
              <w:ind w:firstLine="28"/>
              <w:jc w:val="center"/>
              <w:rPr>
                <w:b/>
                <w:sz w:val="24"/>
                <w:szCs w:val="24"/>
              </w:rPr>
            </w:pPr>
            <w:r w:rsidRPr="00795069">
              <w:rPr>
                <w:b/>
                <w:sz w:val="24"/>
                <w:szCs w:val="24"/>
              </w:rPr>
              <w:t>Формы внеаудиторной самостоятельной работы</w:t>
            </w:r>
          </w:p>
        </w:tc>
      </w:tr>
      <w:tr w:rsidR="00795069" w:rsidRPr="00795069" w14:paraId="5870E05C" w14:textId="77777777" w:rsidTr="00326879">
        <w:tc>
          <w:tcPr>
            <w:tcW w:w="997" w:type="pct"/>
            <w:shd w:val="clear" w:color="auto" w:fill="auto"/>
          </w:tcPr>
          <w:p w14:paraId="0598C37A" w14:textId="77777777" w:rsidR="0080774E" w:rsidRPr="00795069" w:rsidRDefault="0080774E" w:rsidP="00326879">
            <w:pPr>
              <w:ind w:right="32" w:firstLine="28"/>
              <w:rPr>
                <w:sz w:val="24"/>
                <w:szCs w:val="24"/>
              </w:rPr>
            </w:pPr>
            <w:r w:rsidRPr="00795069">
              <w:rPr>
                <w:sz w:val="24"/>
                <w:szCs w:val="24"/>
              </w:rPr>
              <w:t xml:space="preserve">Тема </w:t>
            </w:r>
            <w:r w:rsidRPr="00795069">
              <w:rPr>
                <w:b/>
                <w:sz w:val="24"/>
                <w:szCs w:val="24"/>
              </w:rPr>
              <w:t>1.1.</w:t>
            </w:r>
            <w:r w:rsidRPr="00795069">
              <w:rPr>
                <w:sz w:val="24"/>
                <w:szCs w:val="24"/>
              </w:rPr>
              <w:t xml:space="preserve"> Социальные риски в социальной системе российского общества</w:t>
            </w:r>
          </w:p>
          <w:p w14:paraId="508FCF20" w14:textId="77777777" w:rsidR="0080774E" w:rsidRPr="00795069" w:rsidRDefault="0080774E" w:rsidP="00326879">
            <w:pPr>
              <w:ind w:right="32" w:firstLine="28"/>
              <w:rPr>
                <w:sz w:val="24"/>
                <w:szCs w:val="24"/>
              </w:rPr>
            </w:pPr>
          </w:p>
        </w:tc>
        <w:tc>
          <w:tcPr>
            <w:tcW w:w="2574" w:type="pct"/>
            <w:shd w:val="clear" w:color="auto" w:fill="auto"/>
          </w:tcPr>
          <w:p w14:paraId="3809D41E" w14:textId="77777777" w:rsidR="0080774E" w:rsidRPr="00795069" w:rsidRDefault="0080774E" w:rsidP="00326879">
            <w:pPr>
              <w:ind w:firstLine="28"/>
              <w:rPr>
                <w:sz w:val="24"/>
                <w:szCs w:val="24"/>
              </w:rPr>
            </w:pPr>
            <w:r w:rsidRPr="00795069">
              <w:rPr>
                <w:sz w:val="24"/>
                <w:szCs w:val="24"/>
              </w:rPr>
              <w:lastRenderedPageBreak/>
              <w:t>1. Изучение рекомендованной к занятию учебной, научной, справочной и методической литературы, а также использование Интернет-ресурсов для поиска информации и подготовки ответов на вопросы по теме занятия.</w:t>
            </w:r>
          </w:p>
        </w:tc>
        <w:tc>
          <w:tcPr>
            <w:tcW w:w="1429" w:type="pct"/>
          </w:tcPr>
          <w:p w14:paraId="6C1B6667" w14:textId="77777777" w:rsidR="0080774E" w:rsidRPr="00795069" w:rsidRDefault="0080774E" w:rsidP="00326879">
            <w:pPr>
              <w:ind w:firstLine="28"/>
              <w:rPr>
                <w:sz w:val="24"/>
                <w:szCs w:val="24"/>
              </w:rPr>
            </w:pPr>
            <w:r w:rsidRPr="00795069">
              <w:rPr>
                <w:sz w:val="24"/>
                <w:szCs w:val="24"/>
              </w:rPr>
              <w:t xml:space="preserve">- работа с учебной, научной и справочной литературой; </w:t>
            </w:r>
          </w:p>
          <w:p w14:paraId="72345FA5" w14:textId="77777777" w:rsidR="0080774E" w:rsidRPr="00795069" w:rsidRDefault="0080774E" w:rsidP="00326879">
            <w:pPr>
              <w:ind w:firstLine="28"/>
              <w:rPr>
                <w:sz w:val="24"/>
                <w:szCs w:val="24"/>
              </w:rPr>
            </w:pPr>
            <w:r w:rsidRPr="00795069">
              <w:rPr>
                <w:sz w:val="24"/>
                <w:szCs w:val="24"/>
              </w:rPr>
              <w:t xml:space="preserve">- подготовка докладов и сообщений по теме; </w:t>
            </w:r>
          </w:p>
          <w:p w14:paraId="5E46423D" w14:textId="77777777" w:rsidR="0080774E" w:rsidRPr="00795069" w:rsidRDefault="0080774E" w:rsidP="00326879">
            <w:pPr>
              <w:ind w:firstLine="28"/>
              <w:rPr>
                <w:sz w:val="24"/>
                <w:szCs w:val="24"/>
              </w:rPr>
            </w:pPr>
            <w:r w:rsidRPr="00795069">
              <w:rPr>
                <w:sz w:val="24"/>
                <w:szCs w:val="24"/>
              </w:rPr>
              <w:t xml:space="preserve">- подготовка письменной работы по теме; </w:t>
            </w:r>
          </w:p>
          <w:p w14:paraId="4867FD65" w14:textId="77777777" w:rsidR="0080774E" w:rsidRPr="00795069" w:rsidRDefault="0080774E" w:rsidP="00326879">
            <w:pPr>
              <w:ind w:firstLine="28"/>
              <w:rPr>
                <w:sz w:val="24"/>
                <w:szCs w:val="24"/>
              </w:rPr>
            </w:pPr>
            <w:r w:rsidRPr="00795069">
              <w:rPr>
                <w:sz w:val="24"/>
                <w:szCs w:val="24"/>
              </w:rPr>
              <w:lastRenderedPageBreak/>
              <w:t>- подготовка презентаций по теме</w:t>
            </w:r>
          </w:p>
        </w:tc>
      </w:tr>
      <w:tr w:rsidR="00795069" w:rsidRPr="00795069" w14:paraId="6DAB117E" w14:textId="77777777" w:rsidTr="00326879">
        <w:tc>
          <w:tcPr>
            <w:tcW w:w="997" w:type="pct"/>
            <w:shd w:val="clear" w:color="auto" w:fill="auto"/>
          </w:tcPr>
          <w:tbl>
            <w:tblPr>
              <w:tblW w:w="1966" w:type="dxa"/>
              <w:tblBorders>
                <w:top w:val="nil"/>
                <w:left w:val="nil"/>
                <w:bottom w:val="nil"/>
                <w:right w:val="nil"/>
              </w:tblBorders>
              <w:tblLayout w:type="fixed"/>
              <w:tblLook w:val="0000" w:firstRow="0" w:lastRow="0" w:firstColumn="0" w:lastColumn="0" w:noHBand="0" w:noVBand="0"/>
            </w:tblPr>
            <w:tblGrid>
              <w:gridCol w:w="1730"/>
              <w:gridCol w:w="236"/>
            </w:tblGrid>
            <w:tr w:rsidR="00795069" w:rsidRPr="00795069" w14:paraId="2C7F5E45" w14:textId="77777777" w:rsidTr="00D26021">
              <w:trPr>
                <w:trHeight w:val="523"/>
              </w:trPr>
              <w:tc>
                <w:tcPr>
                  <w:tcW w:w="1730" w:type="dxa"/>
                </w:tcPr>
                <w:p w14:paraId="7D5C0D00" w14:textId="77777777" w:rsidR="0017333D" w:rsidRPr="00795069" w:rsidRDefault="0017333D" w:rsidP="00326879">
                  <w:pPr>
                    <w:pStyle w:val="Default"/>
                    <w:ind w:right="32" w:firstLine="28"/>
                    <w:rPr>
                      <w:color w:val="auto"/>
                    </w:rPr>
                  </w:pPr>
                  <w:r w:rsidRPr="00795069">
                    <w:rPr>
                      <w:b/>
                      <w:bCs/>
                      <w:color w:val="auto"/>
                    </w:rPr>
                    <w:lastRenderedPageBreak/>
                    <w:t xml:space="preserve">Тема 1.2. </w:t>
                  </w:r>
                </w:p>
                <w:p w14:paraId="4F6BA233" w14:textId="77777777" w:rsidR="00A318E9" w:rsidRPr="00795069" w:rsidRDefault="00A318E9" w:rsidP="00326879">
                  <w:pPr>
                    <w:pStyle w:val="Default"/>
                    <w:ind w:right="32" w:firstLine="28"/>
                    <w:rPr>
                      <w:color w:val="auto"/>
                    </w:rPr>
                  </w:pPr>
                  <w:r w:rsidRPr="00795069">
                    <w:rPr>
                      <w:color w:val="auto"/>
                    </w:rPr>
                    <w:t>Управление стратегической системой развития общества(ор</w:t>
                  </w:r>
                  <w:r w:rsidR="00AD0587" w:rsidRPr="00795069">
                    <w:rPr>
                      <w:color w:val="auto"/>
                    </w:rPr>
                    <w:t xml:space="preserve">ганизаций) </w:t>
                  </w:r>
                  <w:r w:rsidRPr="00795069">
                    <w:rPr>
                      <w:color w:val="auto"/>
                    </w:rPr>
                    <w:t>как основа развития стратегических ресурсов общества</w:t>
                  </w:r>
                </w:p>
              </w:tc>
              <w:tc>
                <w:tcPr>
                  <w:tcW w:w="236" w:type="dxa"/>
                </w:tcPr>
                <w:p w14:paraId="6F3A5943" w14:textId="77777777" w:rsidR="0017333D" w:rsidRPr="00795069" w:rsidRDefault="0017333D" w:rsidP="00326879">
                  <w:pPr>
                    <w:pStyle w:val="Default"/>
                    <w:ind w:right="32" w:firstLine="28"/>
                    <w:rPr>
                      <w:color w:val="auto"/>
                    </w:rPr>
                  </w:pPr>
                </w:p>
              </w:tc>
            </w:tr>
          </w:tbl>
          <w:p w14:paraId="2D504B85" w14:textId="77777777" w:rsidR="0017333D" w:rsidRPr="00795069" w:rsidRDefault="0017333D" w:rsidP="00326879">
            <w:pPr>
              <w:keepNext/>
              <w:ind w:right="32" w:firstLine="28"/>
              <w:rPr>
                <w:sz w:val="24"/>
                <w:szCs w:val="24"/>
              </w:rPr>
            </w:pPr>
          </w:p>
        </w:tc>
        <w:tc>
          <w:tcPr>
            <w:tcW w:w="2574" w:type="pct"/>
            <w:shd w:val="clear" w:color="auto" w:fill="auto"/>
          </w:tcPr>
          <w:p w14:paraId="7C6DE79B" w14:textId="77777777" w:rsidR="003F792C" w:rsidRPr="00795069" w:rsidRDefault="003F792C" w:rsidP="00326879">
            <w:pPr>
              <w:ind w:firstLine="28"/>
              <w:rPr>
                <w:sz w:val="24"/>
                <w:szCs w:val="24"/>
              </w:rPr>
            </w:pPr>
            <w:r w:rsidRPr="00795069">
              <w:rPr>
                <w:sz w:val="24"/>
                <w:szCs w:val="24"/>
              </w:rPr>
              <w:t>1. Изучение рекомендованной к занятию учебной, научной, справочной и методической литературы, а также использование Интернет-ресурсов для поиска информации и подготовки ответов на вопросы по теме занятия.</w:t>
            </w:r>
          </w:p>
          <w:p w14:paraId="1F5B31A7" w14:textId="77777777" w:rsidR="0017333D" w:rsidRPr="00795069" w:rsidRDefault="003F792C" w:rsidP="00326879">
            <w:pPr>
              <w:keepNext/>
              <w:ind w:firstLine="28"/>
              <w:rPr>
                <w:b/>
                <w:sz w:val="24"/>
                <w:szCs w:val="24"/>
              </w:rPr>
            </w:pPr>
            <w:r w:rsidRPr="00795069">
              <w:rPr>
                <w:sz w:val="24"/>
                <w:szCs w:val="24"/>
              </w:rPr>
              <w:t>2. Вторичный анализ социологических, правовых девиантологических исследований, опубликованных в журналах: СОЦИС, ПОЛИС, Власть, Социологический журнал, Социология 4М и др..</w:t>
            </w:r>
          </w:p>
        </w:tc>
        <w:tc>
          <w:tcPr>
            <w:tcW w:w="1429" w:type="pct"/>
          </w:tcPr>
          <w:p w14:paraId="088C8F64" w14:textId="77777777" w:rsidR="0017333D" w:rsidRPr="00795069" w:rsidRDefault="0017333D" w:rsidP="00326879">
            <w:pPr>
              <w:pStyle w:val="imSubheadline"/>
              <w:spacing w:before="0" w:after="0"/>
              <w:ind w:firstLine="28"/>
              <w:jc w:val="left"/>
              <w:rPr>
                <w:rFonts w:cs="Times New Roman"/>
                <w:b w:val="0"/>
                <w:sz w:val="24"/>
                <w:szCs w:val="24"/>
              </w:rPr>
            </w:pPr>
            <w:r w:rsidRPr="00795069">
              <w:rPr>
                <w:rFonts w:cs="Times New Roman"/>
                <w:b w:val="0"/>
                <w:sz w:val="24"/>
                <w:szCs w:val="24"/>
              </w:rPr>
              <w:t xml:space="preserve">- работа с учебной, научной и справочной литературой; </w:t>
            </w:r>
          </w:p>
          <w:p w14:paraId="136599E4" w14:textId="77777777" w:rsidR="0017333D" w:rsidRPr="00795069" w:rsidRDefault="0017333D" w:rsidP="00326879">
            <w:pPr>
              <w:pStyle w:val="imSubheadline"/>
              <w:spacing w:before="0" w:after="0"/>
              <w:ind w:firstLine="28"/>
              <w:jc w:val="left"/>
              <w:rPr>
                <w:rFonts w:cs="Times New Roman"/>
                <w:b w:val="0"/>
                <w:sz w:val="24"/>
                <w:szCs w:val="24"/>
              </w:rPr>
            </w:pPr>
            <w:r w:rsidRPr="00795069">
              <w:rPr>
                <w:rFonts w:cs="Times New Roman"/>
                <w:b w:val="0"/>
                <w:sz w:val="24"/>
                <w:szCs w:val="24"/>
              </w:rPr>
              <w:t xml:space="preserve">- подготовка докладов и сообщений по теме; </w:t>
            </w:r>
          </w:p>
          <w:p w14:paraId="3BCD79E6" w14:textId="77777777" w:rsidR="0017333D" w:rsidRPr="00795069" w:rsidRDefault="0017333D" w:rsidP="00326879">
            <w:pPr>
              <w:pStyle w:val="imSubheadline"/>
              <w:spacing w:before="0" w:after="0"/>
              <w:ind w:firstLine="28"/>
              <w:jc w:val="left"/>
              <w:rPr>
                <w:rFonts w:cs="Times New Roman"/>
                <w:b w:val="0"/>
                <w:sz w:val="24"/>
                <w:szCs w:val="24"/>
              </w:rPr>
            </w:pPr>
            <w:r w:rsidRPr="00795069">
              <w:rPr>
                <w:rFonts w:cs="Times New Roman"/>
                <w:b w:val="0"/>
                <w:sz w:val="24"/>
                <w:szCs w:val="24"/>
              </w:rPr>
              <w:t xml:space="preserve">- подготовка письменной работы по теме; </w:t>
            </w:r>
          </w:p>
          <w:p w14:paraId="54CA3DA0" w14:textId="77777777" w:rsidR="0017333D" w:rsidRPr="00795069" w:rsidRDefault="0017333D" w:rsidP="00326879">
            <w:pPr>
              <w:keepNext/>
              <w:ind w:firstLine="28"/>
              <w:rPr>
                <w:b/>
                <w:sz w:val="24"/>
                <w:szCs w:val="24"/>
              </w:rPr>
            </w:pPr>
            <w:r w:rsidRPr="00795069">
              <w:rPr>
                <w:b/>
                <w:sz w:val="24"/>
                <w:szCs w:val="24"/>
              </w:rPr>
              <w:t xml:space="preserve">- </w:t>
            </w:r>
            <w:r w:rsidRPr="00795069">
              <w:rPr>
                <w:sz w:val="24"/>
                <w:szCs w:val="24"/>
              </w:rPr>
              <w:t>подготовка презентаций по теме</w:t>
            </w:r>
          </w:p>
        </w:tc>
      </w:tr>
      <w:tr w:rsidR="00795069" w:rsidRPr="00795069" w14:paraId="5E83A4B2" w14:textId="77777777" w:rsidTr="00326879">
        <w:tc>
          <w:tcPr>
            <w:tcW w:w="997" w:type="pct"/>
            <w:tcBorders>
              <w:top w:val="single" w:sz="4" w:space="0" w:color="auto"/>
              <w:left w:val="single" w:sz="4" w:space="0" w:color="auto"/>
              <w:bottom w:val="single" w:sz="4" w:space="0" w:color="auto"/>
              <w:right w:val="single" w:sz="4" w:space="0" w:color="auto"/>
            </w:tcBorders>
            <w:shd w:val="clear" w:color="auto" w:fill="auto"/>
          </w:tcPr>
          <w:p w14:paraId="56CAFDF7" w14:textId="77777777" w:rsidR="0017333D" w:rsidRPr="00795069" w:rsidRDefault="0017333D" w:rsidP="00326879">
            <w:pPr>
              <w:pStyle w:val="Default"/>
              <w:ind w:right="32" w:firstLine="28"/>
              <w:rPr>
                <w:color w:val="auto"/>
              </w:rPr>
            </w:pPr>
            <w:r w:rsidRPr="00795069">
              <w:rPr>
                <w:b/>
                <w:bCs/>
                <w:color w:val="auto"/>
              </w:rPr>
              <w:t>Тема 1.3</w:t>
            </w:r>
            <w:r w:rsidRPr="00795069">
              <w:rPr>
                <w:bCs/>
                <w:color w:val="auto"/>
              </w:rPr>
              <w:t xml:space="preserve">. </w:t>
            </w:r>
            <w:r w:rsidR="00A318E9" w:rsidRPr="00795069">
              <w:rPr>
                <w:bCs/>
                <w:color w:val="auto"/>
              </w:rPr>
              <w:t>Стратегическое прогнозирование развития социальных рисков</w:t>
            </w:r>
          </w:p>
        </w:tc>
        <w:tc>
          <w:tcPr>
            <w:tcW w:w="2574" w:type="pct"/>
            <w:tcBorders>
              <w:top w:val="single" w:sz="4" w:space="0" w:color="auto"/>
              <w:left w:val="single" w:sz="4" w:space="0" w:color="auto"/>
              <w:bottom w:val="single" w:sz="4" w:space="0" w:color="auto"/>
              <w:right w:val="single" w:sz="4" w:space="0" w:color="auto"/>
            </w:tcBorders>
            <w:shd w:val="clear" w:color="auto" w:fill="auto"/>
          </w:tcPr>
          <w:p w14:paraId="447DDBD9" w14:textId="77777777" w:rsidR="003F792C" w:rsidRPr="00795069" w:rsidRDefault="003F792C" w:rsidP="00326879">
            <w:pPr>
              <w:ind w:firstLine="28"/>
              <w:rPr>
                <w:sz w:val="24"/>
                <w:szCs w:val="24"/>
              </w:rPr>
            </w:pPr>
            <w:r w:rsidRPr="00795069">
              <w:rPr>
                <w:sz w:val="24"/>
                <w:szCs w:val="24"/>
              </w:rPr>
              <w:t>1. Изучение рекомендованной к занятию учебной, научной, справочной и методической литературы, а также использование Интернет-ресурсов для поиска информации и подготовки ответов на вопросы по теме занятия.</w:t>
            </w:r>
          </w:p>
          <w:p w14:paraId="2B67FBFC" w14:textId="77777777" w:rsidR="003F792C" w:rsidRPr="00795069" w:rsidRDefault="003F792C" w:rsidP="00326879">
            <w:pPr>
              <w:ind w:firstLine="28"/>
              <w:rPr>
                <w:sz w:val="24"/>
                <w:szCs w:val="24"/>
              </w:rPr>
            </w:pPr>
            <w:r w:rsidRPr="00795069">
              <w:rPr>
                <w:sz w:val="24"/>
                <w:szCs w:val="24"/>
              </w:rPr>
              <w:t>2. Подготовка эссе по темам, сформулированным преподавателем на выбор студентов</w:t>
            </w:r>
          </w:p>
          <w:p w14:paraId="18654E6F" w14:textId="77777777" w:rsidR="00EF1FE3" w:rsidRPr="00795069" w:rsidRDefault="00EF1FE3" w:rsidP="00326879">
            <w:pPr>
              <w:ind w:firstLine="28"/>
              <w:rPr>
                <w:sz w:val="24"/>
                <w:szCs w:val="24"/>
              </w:rPr>
            </w:pPr>
          </w:p>
          <w:p w14:paraId="74B11C36" w14:textId="77777777" w:rsidR="00EF1FE3" w:rsidRPr="00795069" w:rsidRDefault="00EF1FE3" w:rsidP="00326879">
            <w:pPr>
              <w:ind w:firstLine="28"/>
              <w:rPr>
                <w:sz w:val="24"/>
                <w:szCs w:val="24"/>
              </w:rPr>
            </w:pPr>
          </w:p>
          <w:p w14:paraId="4F3AB874" w14:textId="77777777" w:rsidR="003F792C" w:rsidRPr="00795069" w:rsidRDefault="003F792C" w:rsidP="00326879">
            <w:pPr>
              <w:ind w:firstLine="28"/>
              <w:rPr>
                <w:sz w:val="24"/>
                <w:szCs w:val="24"/>
              </w:rPr>
            </w:pPr>
            <w:r w:rsidRPr="00795069">
              <w:rPr>
                <w:sz w:val="24"/>
                <w:szCs w:val="24"/>
              </w:rPr>
              <w:t xml:space="preserve">3. Подготовка аналитических докладов по теме «Разновидности </w:t>
            </w:r>
            <w:r w:rsidR="00A318E9" w:rsidRPr="00795069">
              <w:rPr>
                <w:sz w:val="24"/>
                <w:szCs w:val="24"/>
              </w:rPr>
              <w:t>социальных рисков в условиях санкций</w:t>
            </w:r>
            <w:r w:rsidRPr="00795069">
              <w:rPr>
                <w:sz w:val="24"/>
                <w:szCs w:val="24"/>
              </w:rPr>
              <w:t xml:space="preserve"> в России», «Характеристика состояния и тенденции </w:t>
            </w:r>
            <w:r w:rsidR="00A318E9" w:rsidRPr="00795069">
              <w:rPr>
                <w:sz w:val="24"/>
                <w:szCs w:val="24"/>
              </w:rPr>
              <w:t>ресурсов стратегического разв</w:t>
            </w:r>
            <w:r w:rsidR="002B5B33" w:rsidRPr="00795069">
              <w:rPr>
                <w:sz w:val="24"/>
                <w:szCs w:val="24"/>
              </w:rPr>
              <w:t>и</w:t>
            </w:r>
            <w:r w:rsidR="00A318E9" w:rsidRPr="00795069">
              <w:rPr>
                <w:sz w:val="24"/>
                <w:szCs w:val="24"/>
              </w:rPr>
              <w:t>тия</w:t>
            </w:r>
            <w:r w:rsidRPr="00795069">
              <w:rPr>
                <w:sz w:val="24"/>
                <w:szCs w:val="24"/>
              </w:rPr>
              <w:t xml:space="preserve"> в России»</w:t>
            </w:r>
          </w:p>
          <w:p w14:paraId="1AC3260A" w14:textId="77777777" w:rsidR="0017333D" w:rsidRPr="00795069" w:rsidRDefault="003F792C" w:rsidP="00326879">
            <w:pPr>
              <w:keepNext/>
              <w:ind w:firstLine="28"/>
              <w:rPr>
                <w:b/>
                <w:sz w:val="24"/>
                <w:szCs w:val="24"/>
              </w:rPr>
            </w:pPr>
            <w:r w:rsidRPr="00795069">
              <w:rPr>
                <w:sz w:val="24"/>
                <w:szCs w:val="24"/>
              </w:rPr>
              <w:t>4. Вторичный анализ социологических исследований, опубликованных в журналах: СОЦИС, ПОЛИС, Власть, Социологический журнал, Социология 4М и др.</w:t>
            </w:r>
          </w:p>
        </w:tc>
        <w:tc>
          <w:tcPr>
            <w:tcW w:w="1429" w:type="pct"/>
            <w:tcBorders>
              <w:top w:val="single" w:sz="4" w:space="0" w:color="auto"/>
              <w:left w:val="single" w:sz="4" w:space="0" w:color="auto"/>
              <w:bottom w:val="single" w:sz="4" w:space="0" w:color="auto"/>
              <w:right w:val="single" w:sz="4" w:space="0" w:color="auto"/>
            </w:tcBorders>
          </w:tcPr>
          <w:p w14:paraId="4B9716B0" w14:textId="77777777" w:rsidR="0017333D" w:rsidRPr="00795069" w:rsidRDefault="0017333D" w:rsidP="00326879">
            <w:pPr>
              <w:pStyle w:val="imSubheadline"/>
              <w:spacing w:before="0" w:after="0"/>
              <w:ind w:firstLine="28"/>
              <w:jc w:val="left"/>
              <w:rPr>
                <w:rFonts w:cs="Times New Roman"/>
                <w:b w:val="0"/>
                <w:sz w:val="24"/>
                <w:szCs w:val="24"/>
              </w:rPr>
            </w:pPr>
            <w:r w:rsidRPr="00795069">
              <w:rPr>
                <w:rFonts w:cs="Times New Roman"/>
                <w:b w:val="0"/>
                <w:sz w:val="24"/>
                <w:szCs w:val="24"/>
              </w:rPr>
              <w:t xml:space="preserve">- работа с учебной, научной и справочной литературой; </w:t>
            </w:r>
          </w:p>
          <w:p w14:paraId="7E4E3B98" w14:textId="77777777" w:rsidR="0017333D" w:rsidRPr="00795069" w:rsidRDefault="0017333D" w:rsidP="00326879">
            <w:pPr>
              <w:pStyle w:val="imSubheadline"/>
              <w:spacing w:before="0" w:after="0"/>
              <w:ind w:firstLine="28"/>
              <w:jc w:val="left"/>
              <w:rPr>
                <w:rFonts w:cs="Times New Roman"/>
                <w:b w:val="0"/>
                <w:sz w:val="24"/>
                <w:szCs w:val="24"/>
              </w:rPr>
            </w:pPr>
            <w:r w:rsidRPr="00795069">
              <w:rPr>
                <w:rFonts w:cs="Times New Roman"/>
                <w:b w:val="0"/>
                <w:sz w:val="24"/>
                <w:szCs w:val="24"/>
              </w:rPr>
              <w:t xml:space="preserve">- подготовка докладов и сообщений по теме; </w:t>
            </w:r>
          </w:p>
          <w:p w14:paraId="1A51385F" w14:textId="77777777" w:rsidR="0017333D" w:rsidRPr="00795069" w:rsidRDefault="0017333D" w:rsidP="00326879">
            <w:pPr>
              <w:pStyle w:val="imSubheadline"/>
              <w:spacing w:before="0" w:after="0"/>
              <w:ind w:firstLine="28"/>
              <w:jc w:val="left"/>
              <w:rPr>
                <w:rFonts w:cs="Times New Roman"/>
                <w:b w:val="0"/>
                <w:sz w:val="24"/>
                <w:szCs w:val="24"/>
              </w:rPr>
            </w:pPr>
            <w:r w:rsidRPr="00795069">
              <w:rPr>
                <w:rFonts w:cs="Times New Roman"/>
                <w:b w:val="0"/>
                <w:sz w:val="24"/>
                <w:szCs w:val="24"/>
              </w:rPr>
              <w:t xml:space="preserve">- подготовка письменной работы по теме; </w:t>
            </w:r>
          </w:p>
          <w:p w14:paraId="38EC5B9F" w14:textId="77777777" w:rsidR="0017333D" w:rsidRPr="00795069" w:rsidRDefault="0017333D" w:rsidP="00326879">
            <w:pPr>
              <w:keepNext/>
              <w:ind w:firstLine="28"/>
              <w:rPr>
                <w:b/>
                <w:sz w:val="24"/>
                <w:szCs w:val="24"/>
              </w:rPr>
            </w:pPr>
            <w:r w:rsidRPr="00795069">
              <w:rPr>
                <w:b/>
                <w:sz w:val="24"/>
                <w:szCs w:val="24"/>
              </w:rPr>
              <w:t xml:space="preserve">- </w:t>
            </w:r>
            <w:r w:rsidRPr="00795069">
              <w:rPr>
                <w:sz w:val="24"/>
                <w:szCs w:val="24"/>
              </w:rPr>
              <w:t>подготовка презентаций по теме</w:t>
            </w:r>
          </w:p>
        </w:tc>
      </w:tr>
      <w:tr w:rsidR="00795069" w:rsidRPr="00795069" w14:paraId="2B737ADE" w14:textId="77777777" w:rsidTr="00326879">
        <w:tc>
          <w:tcPr>
            <w:tcW w:w="997" w:type="pct"/>
            <w:tcBorders>
              <w:top w:val="single" w:sz="4" w:space="0" w:color="auto"/>
              <w:left w:val="single" w:sz="4" w:space="0" w:color="auto"/>
              <w:bottom w:val="single" w:sz="4" w:space="0" w:color="auto"/>
              <w:right w:val="single" w:sz="4" w:space="0" w:color="auto"/>
            </w:tcBorders>
            <w:shd w:val="clear" w:color="auto" w:fill="auto"/>
          </w:tcPr>
          <w:p w14:paraId="7B523ADE" w14:textId="77777777" w:rsidR="0017333D" w:rsidRPr="00795069" w:rsidRDefault="0017333D" w:rsidP="00326879">
            <w:pPr>
              <w:pStyle w:val="Default"/>
              <w:ind w:right="32" w:firstLine="28"/>
              <w:rPr>
                <w:bCs/>
                <w:color w:val="auto"/>
              </w:rPr>
            </w:pPr>
            <w:r w:rsidRPr="00795069">
              <w:rPr>
                <w:b/>
                <w:bCs/>
                <w:color w:val="auto"/>
              </w:rPr>
              <w:t xml:space="preserve">Тема 1.4. </w:t>
            </w:r>
            <w:r w:rsidR="00A318E9" w:rsidRPr="00795069">
              <w:rPr>
                <w:bCs/>
                <w:color w:val="auto"/>
              </w:rPr>
              <w:t>Стратегическое планирование развития ресурсов российского общества</w:t>
            </w:r>
          </w:p>
          <w:p w14:paraId="1CA960AB" w14:textId="77777777" w:rsidR="0017333D" w:rsidRPr="00795069" w:rsidRDefault="0017333D" w:rsidP="00326879">
            <w:pPr>
              <w:keepNext/>
              <w:ind w:right="32" w:firstLine="28"/>
              <w:rPr>
                <w:sz w:val="24"/>
                <w:szCs w:val="24"/>
              </w:rPr>
            </w:pPr>
          </w:p>
        </w:tc>
        <w:tc>
          <w:tcPr>
            <w:tcW w:w="2574" w:type="pct"/>
            <w:tcBorders>
              <w:top w:val="single" w:sz="4" w:space="0" w:color="auto"/>
              <w:left w:val="single" w:sz="4" w:space="0" w:color="auto"/>
              <w:bottom w:val="single" w:sz="4" w:space="0" w:color="auto"/>
              <w:right w:val="single" w:sz="4" w:space="0" w:color="auto"/>
            </w:tcBorders>
            <w:shd w:val="clear" w:color="auto" w:fill="auto"/>
          </w:tcPr>
          <w:p w14:paraId="28EE4A14" w14:textId="77777777" w:rsidR="003F792C" w:rsidRPr="00795069" w:rsidRDefault="003F792C" w:rsidP="00326879">
            <w:pPr>
              <w:ind w:firstLine="28"/>
              <w:rPr>
                <w:sz w:val="24"/>
                <w:szCs w:val="24"/>
              </w:rPr>
            </w:pPr>
            <w:r w:rsidRPr="00795069">
              <w:rPr>
                <w:sz w:val="24"/>
                <w:szCs w:val="24"/>
              </w:rPr>
              <w:t>1. Изучение рекомендованной к занятию учебной, научной, справочной и методической литературы, а также использование Интернет-ресурсов для поиска информации и подготовки ответов на вопросы по теме занятия.</w:t>
            </w:r>
          </w:p>
          <w:p w14:paraId="589C9F74" w14:textId="77777777" w:rsidR="003F792C" w:rsidRPr="00795069" w:rsidRDefault="003F792C" w:rsidP="00326879">
            <w:pPr>
              <w:ind w:firstLine="28"/>
              <w:rPr>
                <w:sz w:val="24"/>
                <w:szCs w:val="24"/>
              </w:rPr>
            </w:pPr>
            <w:r w:rsidRPr="00795069">
              <w:rPr>
                <w:sz w:val="24"/>
                <w:szCs w:val="24"/>
              </w:rPr>
              <w:t>2. Подготовка эссе и аналитических докладов по темам, сформулированным преподавателем на выбор студентов</w:t>
            </w:r>
          </w:p>
          <w:p w14:paraId="0B9E1C35" w14:textId="77777777" w:rsidR="003F792C" w:rsidRPr="00795069" w:rsidRDefault="003F792C" w:rsidP="00326879">
            <w:pPr>
              <w:ind w:firstLine="28"/>
              <w:rPr>
                <w:sz w:val="24"/>
                <w:szCs w:val="24"/>
              </w:rPr>
            </w:pPr>
            <w:r w:rsidRPr="00795069">
              <w:rPr>
                <w:sz w:val="24"/>
                <w:szCs w:val="24"/>
              </w:rPr>
              <w:t xml:space="preserve">3. Подготовка аналитического доклада «Сравнительный анализ состояния и динамики </w:t>
            </w:r>
            <w:r w:rsidR="00A318E9" w:rsidRPr="00795069">
              <w:rPr>
                <w:sz w:val="24"/>
                <w:szCs w:val="24"/>
              </w:rPr>
              <w:t xml:space="preserve">социальных рисков и ресурсов стратегического развития </w:t>
            </w:r>
            <w:r w:rsidRPr="00795069">
              <w:rPr>
                <w:sz w:val="24"/>
                <w:szCs w:val="24"/>
              </w:rPr>
              <w:t xml:space="preserve">в России и ЕС» </w:t>
            </w:r>
          </w:p>
          <w:p w14:paraId="4BACC26B" w14:textId="77777777" w:rsidR="0017333D" w:rsidRPr="00795069" w:rsidRDefault="003F792C" w:rsidP="00326879">
            <w:pPr>
              <w:keepNext/>
              <w:ind w:firstLine="28"/>
              <w:rPr>
                <w:b/>
                <w:sz w:val="24"/>
                <w:szCs w:val="24"/>
              </w:rPr>
            </w:pPr>
            <w:r w:rsidRPr="00795069">
              <w:rPr>
                <w:sz w:val="24"/>
                <w:szCs w:val="24"/>
              </w:rPr>
              <w:t>4. Вторичный анализ социологических исследований, опубликованных в журналах: СОЦИС, ПОЛИС, Власть, Социологический журнал, Социология 4М и др.</w:t>
            </w:r>
          </w:p>
        </w:tc>
        <w:tc>
          <w:tcPr>
            <w:tcW w:w="1429" w:type="pct"/>
            <w:tcBorders>
              <w:top w:val="single" w:sz="4" w:space="0" w:color="auto"/>
              <w:left w:val="single" w:sz="4" w:space="0" w:color="auto"/>
              <w:bottom w:val="single" w:sz="4" w:space="0" w:color="auto"/>
              <w:right w:val="single" w:sz="4" w:space="0" w:color="auto"/>
            </w:tcBorders>
          </w:tcPr>
          <w:p w14:paraId="3DAB604F" w14:textId="77777777" w:rsidR="0017333D" w:rsidRPr="00795069" w:rsidRDefault="0017333D" w:rsidP="00326879">
            <w:pPr>
              <w:pStyle w:val="imSubheadline"/>
              <w:spacing w:before="0" w:after="0"/>
              <w:ind w:firstLine="28"/>
              <w:jc w:val="left"/>
              <w:rPr>
                <w:rFonts w:cs="Times New Roman"/>
                <w:b w:val="0"/>
                <w:sz w:val="24"/>
                <w:szCs w:val="24"/>
              </w:rPr>
            </w:pPr>
            <w:r w:rsidRPr="00795069">
              <w:rPr>
                <w:rFonts w:cs="Times New Roman"/>
                <w:b w:val="0"/>
                <w:sz w:val="24"/>
                <w:szCs w:val="24"/>
              </w:rPr>
              <w:t xml:space="preserve">- работа с учебной, научной и справочной литературой; </w:t>
            </w:r>
          </w:p>
          <w:p w14:paraId="729A7D94" w14:textId="77777777" w:rsidR="0017333D" w:rsidRPr="00795069" w:rsidRDefault="0017333D" w:rsidP="00326879">
            <w:pPr>
              <w:pStyle w:val="imSubheadline"/>
              <w:spacing w:before="0" w:after="0"/>
              <w:ind w:firstLine="28"/>
              <w:jc w:val="left"/>
              <w:rPr>
                <w:rFonts w:cs="Times New Roman"/>
                <w:b w:val="0"/>
                <w:sz w:val="24"/>
                <w:szCs w:val="24"/>
              </w:rPr>
            </w:pPr>
            <w:r w:rsidRPr="00795069">
              <w:rPr>
                <w:rFonts w:cs="Times New Roman"/>
                <w:b w:val="0"/>
                <w:sz w:val="24"/>
                <w:szCs w:val="24"/>
              </w:rPr>
              <w:t xml:space="preserve">- подготовка докладов и сообщений по теме; </w:t>
            </w:r>
          </w:p>
          <w:p w14:paraId="2BD09087" w14:textId="77777777" w:rsidR="0017333D" w:rsidRPr="00795069" w:rsidRDefault="0017333D" w:rsidP="00326879">
            <w:pPr>
              <w:pStyle w:val="imSubheadline"/>
              <w:spacing w:before="0" w:after="0"/>
              <w:ind w:firstLine="28"/>
              <w:jc w:val="left"/>
              <w:rPr>
                <w:rFonts w:cs="Times New Roman"/>
                <w:b w:val="0"/>
                <w:sz w:val="24"/>
                <w:szCs w:val="24"/>
              </w:rPr>
            </w:pPr>
            <w:r w:rsidRPr="00795069">
              <w:rPr>
                <w:rFonts w:cs="Times New Roman"/>
                <w:b w:val="0"/>
                <w:sz w:val="24"/>
                <w:szCs w:val="24"/>
              </w:rPr>
              <w:t xml:space="preserve">- подготовка письменной работы по теме; </w:t>
            </w:r>
          </w:p>
          <w:p w14:paraId="7B4544F6" w14:textId="77777777" w:rsidR="0017333D" w:rsidRPr="00795069" w:rsidRDefault="0017333D" w:rsidP="00326879">
            <w:pPr>
              <w:keepNext/>
              <w:ind w:firstLine="28"/>
              <w:rPr>
                <w:b/>
                <w:sz w:val="24"/>
                <w:szCs w:val="24"/>
              </w:rPr>
            </w:pPr>
            <w:r w:rsidRPr="00795069">
              <w:rPr>
                <w:b/>
                <w:sz w:val="24"/>
                <w:szCs w:val="24"/>
              </w:rPr>
              <w:t xml:space="preserve">- </w:t>
            </w:r>
            <w:r w:rsidRPr="00795069">
              <w:rPr>
                <w:sz w:val="24"/>
                <w:szCs w:val="24"/>
              </w:rPr>
              <w:t>подготовка презентаций по теме</w:t>
            </w:r>
          </w:p>
        </w:tc>
      </w:tr>
      <w:tr w:rsidR="00D26021" w:rsidRPr="00795069" w14:paraId="4FC2143A" w14:textId="77777777" w:rsidTr="00326879">
        <w:tc>
          <w:tcPr>
            <w:tcW w:w="997" w:type="pct"/>
            <w:tcBorders>
              <w:top w:val="single" w:sz="4" w:space="0" w:color="auto"/>
              <w:left w:val="single" w:sz="4" w:space="0" w:color="auto"/>
              <w:bottom w:val="single" w:sz="4" w:space="0" w:color="auto"/>
              <w:right w:val="single" w:sz="4" w:space="0" w:color="auto"/>
            </w:tcBorders>
            <w:shd w:val="clear" w:color="auto" w:fill="auto"/>
          </w:tcPr>
          <w:p w14:paraId="083D66E6" w14:textId="77777777" w:rsidR="0017333D" w:rsidRPr="00795069" w:rsidRDefault="0017333D" w:rsidP="00326879">
            <w:pPr>
              <w:pStyle w:val="Default"/>
              <w:ind w:right="32" w:firstLine="28"/>
              <w:rPr>
                <w:b/>
                <w:bCs/>
                <w:color w:val="auto"/>
              </w:rPr>
            </w:pPr>
            <w:r w:rsidRPr="00795069">
              <w:rPr>
                <w:b/>
                <w:bCs/>
                <w:color w:val="auto"/>
              </w:rPr>
              <w:t>Тема 1.5.</w:t>
            </w:r>
          </w:p>
          <w:p w14:paraId="36A14DA3" w14:textId="77777777" w:rsidR="0017333D" w:rsidRPr="00795069" w:rsidRDefault="00A318E9" w:rsidP="00326879">
            <w:pPr>
              <w:keepNext/>
              <w:ind w:right="32" w:firstLine="28"/>
              <w:rPr>
                <w:sz w:val="24"/>
                <w:szCs w:val="24"/>
              </w:rPr>
            </w:pPr>
            <w:r w:rsidRPr="00795069">
              <w:rPr>
                <w:rFonts w:eastAsiaTheme="minorHAnsi"/>
                <w:sz w:val="24"/>
                <w:szCs w:val="24"/>
                <w:lang w:eastAsia="en-US"/>
              </w:rPr>
              <w:t xml:space="preserve">Стратегическое проектирование </w:t>
            </w:r>
            <w:r w:rsidRPr="00795069">
              <w:rPr>
                <w:rFonts w:eastAsiaTheme="minorHAnsi"/>
                <w:sz w:val="24"/>
                <w:szCs w:val="24"/>
                <w:lang w:eastAsia="en-US"/>
              </w:rPr>
              <w:lastRenderedPageBreak/>
              <w:t>развития ресурсов</w:t>
            </w:r>
          </w:p>
        </w:tc>
        <w:tc>
          <w:tcPr>
            <w:tcW w:w="2574" w:type="pct"/>
            <w:tcBorders>
              <w:top w:val="single" w:sz="4" w:space="0" w:color="auto"/>
              <w:left w:val="single" w:sz="4" w:space="0" w:color="auto"/>
              <w:bottom w:val="single" w:sz="4" w:space="0" w:color="auto"/>
              <w:right w:val="single" w:sz="4" w:space="0" w:color="auto"/>
            </w:tcBorders>
            <w:shd w:val="clear" w:color="auto" w:fill="auto"/>
          </w:tcPr>
          <w:p w14:paraId="652C3603" w14:textId="77777777" w:rsidR="003F792C" w:rsidRPr="00795069" w:rsidRDefault="003F792C" w:rsidP="00326879">
            <w:pPr>
              <w:ind w:firstLine="28"/>
              <w:rPr>
                <w:sz w:val="24"/>
                <w:szCs w:val="24"/>
              </w:rPr>
            </w:pPr>
            <w:r w:rsidRPr="00795069">
              <w:rPr>
                <w:sz w:val="24"/>
                <w:szCs w:val="24"/>
              </w:rPr>
              <w:lastRenderedPageBreak/>
              <w:t>1. Изучение рекомендованной к занятию учебной, научной, справочной и методической литературы, а также использование Интернет-</w:t>
            </w:r>
            <w:r w:rsidRPr="00795069">
              <w:rPr>
                <w:sz w:val="24"/>
                <w:szCs w:val="24"/>
              </w:rPr>
              <w:lastRenderedPageBreak/>
              <w:t>ресурсов для поиска информации и подготовки ответов на вопросы по теме занятия.</w:t>
            </w:r>
          </w:p>
          <w:p w14:paraId="6C20FC16" w14:textId="77777777" w:rsidR="003F792C" w:rsidRPr="00795069" w:rsidRDefault="003F792C" w:rsidP="00326879">
            <w:pPr>
              <w:ind w:firstLine="28"/>
              <w:rPr>
                <w:sz w:val="24"/>
                <w:szCs w:val="24"/>
              </w:rPr>
            </w:pPr>
            <w:r w:rsidRPr="00795069">
              <w:rPr>
                <w:sz w:val="24"/>
                <w:szCs w:val="24"/>
              </w:rPr>
              <w:t>2. Подготовка эссе и аналитических докладов по темам, сформулированным преподавателем на выбор студентов</w:t>
            </w:r>
          </w:p>
          <w:p w14:paraId="4873C084" w14:textId="77777777" w:rsidR="0017333D" w:rsidRPr="00795069" w:rsidRDefault="003F792C" w:rsidP="00326879">
            <w:pPr>
              <w:keepNext/>
              <w:ind w:firstLine="28"/>
              <w:rPr>
                <w:b/>
                <w:sz w:val="24"/>
                <w:szCs w:val="24"/>
              </w:rPr>
            </w:pPr>
            <w:r w:rsidRPr="00795069">
              <w:rPr>
                <w:sz w:val="24"/>
                <w:szCs w:val="24"/>
              </w:rPr>
              <w:t>3. Вторичный анализ социологических исследований, опубликованных в журналах: СОЦИС, ПОЛИС, Власть, Социологический журнал, Социология 4М и др.</w:t>
            </w:r>
          </w:p>
        </w:tc>
        <w:tc>
          <w:tcPr>
            <w:tcW w:w="1429" w:type="pct"/>
            <w:tcBorders>
              <w:top w:val="single" w:sz="4" w:space="0" w:color="auto"/>
              <w:left w:val="single" w:sz="4" w:space="0" w:color="auto"/>
              <w:bottom w:val="single" w:sz="4" w:space="0" w:color="auto"/>
              <w:right w:val="single" w:sz="4" w:space="0" w:color="auto"/>
            </w:tcBorders>
          </w:tcPr>
          <w:p w14:paraId="1BAD70C8" w14:textId="77777777" w:rsidR="0017333D" w:rsidRPr="00795069" w:rsidRDefault="0017333D" w:rsidP="00326879">
            <w:pPr>
              <w:pStyle w:val="imSubheadline"/>
              <w:spacing w:before="0" w:after="0"/>
              <w:ind w:firstLine="28"/>
              <w:jc w:val="left"/>
              <w:rPr>
                <w:rFonts w:cs="Times New Roman"/>
                <w:b w:val="0"/>
                <w:sz w:val="24"/>
                <w:szCs w:val="24"/>
              </w:rPr>
            </w:pPr>
            <w:r w:rsidRPr="00795069">
              <w:rPr>
                <w:rFonts w:cs="Times New Roman"/>
                <w:b w:val="0"/>
                <w:sz w:val="24"/>
                <w:szCs w:val="24"/>
              </w:rPr>
              <w:lastRenderedPageBreak/>
              <w:t xml:space="preserve">- работа с учебной, научной и справочной </w:t>
            </w:r>
            <w:r w:rsidRPr="00795069">
              <w:rPr>
                <w:rFonts w:cs="Times New Roman"/>
                <w:b w:val="0"/>
                <w:sz w:val="24"/>
                <w:szCs w:val="24"/>
              </w:rPr>
              <w:lastRenderedPageBreak/>
              <w:t xml:space="preserve">литературой; </w:t>
            </w:r>
          </w:p>
          <w:p w14:paraId="67CC608D" w14:textId="77777777" w:rsidR="0017333D" w:rsidRPr="00795069" w:rsidRDefault="0017333D" w:rsidP="00326879">
            <w:pPr>
              <w:pStyle w:val="imSubheadline"/>
              <w:spacing w:before="0" w:after="0"/>
              <w:ind w:firstLine="28"/>
              <w:jc w:val="left"/>
              <w:rPr>
                <w:rFonts w:cs="Times New Roman"/>
                <w:b w:val="0"/>
                <w:sz w:val="24"/>
                <w:szCs w:val="24"/>
              </w:rPr>
            </w:pPr>
            <w:r w:rsidRPr="00795069">
              <w:rPr>
                <w:rFonts w:cs="Times New Roman"/>
                <w:b w:val="0"/>
                <w:sz w:val="24"/>
                <w:szCs w:val="24"/>
              </w:rPr>
              <w:t xml:space="preserve">- подготовка докладов и сообщений по теме; </w:t>
            </w:r>
          </w:p>
          <w:p w14:paraId="26A0EE65" w14:textId="77777777" w:rsidR="0017333D" w:rsidRPr="00795069" w:rsidRDefault="0017333D" w:rsidP="00326879">
            <w:pPr>
              <w:pStyle w:val="imSubheadline"/>
              <w:spacing w:before="0" w:after="0"/>
              <w:ind w:firstLine="28"/>
              <w:jc w:val="left"/>
              <w:rPr>
                <w:rFonts w:cs="Times New Roman"/>
                <w:b w:val="0"/>
                <w:sz w:val="24"/>
                <w:szCs w:val="24"/>
              </w:rPr>
            </w:pPr>
            <w:r w:rsidRPr="00795069">
              <w:rPr>
                <w:rFonts w:cs="Times New Roman"/>
                <w:b w:val="0"/>
                <w:sz w:val="24"/>
                <w:szCs w:val="24"/>
              </w:rPr>
              <w:t xml:space="preserve">- подготовка письменной работы по теме; </w:t>
            </w:r>
          </w:p>
          <w:p w14:paraId="06E6651F" w14:textId="77777777" w:rsidR="0017333D" w:rsidRPr="00795069" w:rsidRDefault="0017333D" w:rsidP="00326879">
            <w:pPr>
              <w:keepNext/>
              <w:ind w:firstLine="28"/>
              <w:rPr>
                <w:b/>
                <w:sz w:val="24"/>
                <w:szCs w:val="24"/>
              </w:rPr>
            </w:pPr>
            <w:r w:rsidRPr="00795069">
              <w:rPr>
                <w:b/>
                <w:sz w:val="24"/>
                <w:szCs w:val="24"/>
              </w:rPr>
              <w:t xml:space="preserve">- </w:t>
            </w:r>
            <w:r w:rsidRPr="00795069">
              <w:rPr>
                <w:sz w:val="24"/>
                <w:szCs w:val="24"/>
              </w:rPr>
              <w:t>подготовка презентаций по теме</w:t>
            </w:r>
          </w:p>
        </w:tc>
      </w:tr>
    </w:tbl>
    <w:p w14:paraId="638ED739" w14:textId="77777777" w:rsidR="00670883" w:rsidRPr="00795069" w:rsidRDefault="00670883" w:rsidP="00CC141F">
      <w:pPr>
        <w:keepNext/>
        <w:ind w:firstLine="709"/>
        <w:jc w:val="both"/>
        <w:rPr>
          <w:b/>
          <w:sz w:val="28"/>
          <w:szCs w:val="28"/>
        </w:rPr>
      </w:pPr>
    </w:p>
    <w:p w14:paraId="79E3A3F5" w14:textId="74D95F08" w:rsidR="00670883" w:rsidRPr="00795069" w:rsidRDefault="003D246B" w:rsidP="009202D1">
      <w:pPr>
        <w:ind w:firstLine="709"/>
        <w:jc w:val="both"/>
        <w:rPr>
          <w:b/>
          <w:sz w:val="28"/>
          <w:szCs w:val="28"/>
        </w:rPr>
      </w:pPr>
      <w:r w:rsidRPr="00795069">
        <w:rPr>
          <w:b/>
          <w:sz w:val="28"/>
          <w:szCs w:val="28"/>
        </w:rPr>
        <w:t>6</w:t>
      </w:r>
      <w:r w:rsidR="00670883" w:rsidRPr="00795069">
        <w:rPr>
          <w:b/>
          <w:sz w:val="28"/>
          <w:szCs w:val="28"/>
        </w:rPr>
        <w:t xml:space="preserve">.2. Перечень вопросов, заданий, тем для подготовки к текущему контролю </w:t>
      </w:r>
    </w:p>
    <w:p w14:paraId="2D15F0AE" w14:textId="77777777" w:rsidR="00467DF3" w:rsidRPr="00795069" w:rsidRDefault="00464A92" w:rsidP="009202D1">
      <w:pPr>
        <w:ind w:firstLine="709"/>
        <w:jc w:val="center"/>
        <w:rPr>
          <w:b/>
          <w:sz w:val="28"/>
          <w:szCs w:val="28"/>
        </w:rPr>
      </w:pPr>
      <w:r w:rsidRPr="00795069">
        <w:rPr>
          <w:b/>
          <w:sz w:val="28"/>
          <w:szCs w:val="28"/>
        </w:rPr>
        <w:t>Тематика контрольных работ</w:t>
      </w:r>
    </w:p>
    <w:p w14:paraId="3DBF14A9" w14:textId="77777777" w:rsidR="00464A92" w:rsidRPr="00795069" w:rsidRDefault="00464A92" w:rsidP="00CC141F">
      <w:pPr>
        <w:spacing w:line="360" w:lineRule="auto"/>
        <w:ind w:firstLine="709"/>
        <w:jc w:val="center"/>
        <w:rPr>
          <w:b/>
          <w:sz w:val="28"/>
          <w:szCs w:val="28"/>
        </w:rPr>
      </w:pPr>
    </w:p>
    <w:p w14:paraId="66885BE1" w14:textId="77777777" w:rsidR="00464A92" w:rsidRPr="00795069" w:rsidRDefault="00A318E9" w:rsidP="009202D1">
      <w:pPr>
        <w:ind w:firstLine="709"/>
        <w:jc w:val="both"/>
        <w:rPr>
          <w:sz w:val="28"/>
          <w:szCs w:val="28"/>
        </w:rPr>
      </w:pPr>
      <w:r w:rsidRPr="00795069">
        <w:rPr>
          <w:sz w:val="28"/>
          <w:szCs w:val="28"/>
        </w:rPr>
        <w:t>1.</w:t>
      </w:r>
      <w:r w:rsidRPr="00795069">
        <w:rPr>
          <w:sz w:val="28"/>
          <w:szCs w:val="28"/>
        </w:rPr>
        <w:tab/>
      </w:r>
      <w:r w:rsidR="00464A92" w:rsidRPr="00795069">
        <w:rPr>
          <w:sz w:val="28"/>
          <w:szCs w:val="28"/>
        </w:rPr>
        <w:t xml:space="preserve">Формы стратегического партнерства: модели взаимодействия </w:t>
      </w:r>
    </w:p>
    <w:p w14:paraId="1839A154" w14:textId="77777777" w:rsidR="00A318E9" w:rsidRPr="00795069" w:rsidRDefault="00A318E9" w:rsidP="009202D1">
      <w:pPr>
        <w:ind w:firstLine="709"/>
        <w:jc w:val="both"/>
        <w:rPr>
          <w:sz w:val="28"/>
          <w:szCs w:val="28"/>
        </w:rPr>
      </w:pPr>
      <w:r w:rsidRPr="00795069">
        <w:rPr>
          <w:sz w:val="28"/>
          <w:szCs w:val="28"/>
        </w:rPr>
        <w:t>2.</w:t>
      </w:r>
      <w:r w:rsidRPr="00795069">
        <w:rPr>
          <w:sz w:val="28"/>
          <w:szCs w:val="28"/>
        </w:rPr>
        <w:tab/>
        <w:t>Структурный (Как устроено?), функциональный (Для чего нужно?) и динамический (Как развивается?) ракурсы общественной жизни.</w:t>
      </w:r>
    </w:p>
    <w:p w14:paraId="75EEDE24" w14:textId="77777777" w:rsidR="00A318E9" w:rsidRPr="00795069" w:rsidRDefault="00A318E9" w:rsidP="009202D1">
      <w:pPr>
        <w:ind w:firstLine="709"/>
        <w:jc w:val="both"/>
        <w:rPr>
          <w:sz w:val="28"/>
          <w:szCs w:val="28"/>
        </w:rPr>
      </w:pPr>
      <w:r w:rsidRPr="00795069">
        <w:rPr>
          <w:sz w:val="28"/>
          <w:szCs w:val="28"/>
        </w:rPr>
        <w:t>3.</w:t>
      </w:r>
      <w:r w:rsidRPr="00795069">
        <w:rPr>
          <w:sz w:val="28"/>
          <w:szCs w:val="28"/>
        </w:rPr>
        <w:tab/>
        <w:t>Технологические, операционные, отраслевые, портфельные, функциональные стратегии организации: назначение и содержание.</w:t>
      </w:r>
    </w:p>
    <w:p w14:paraId="67CD07FB" w14:textId="77777777" w:rsidR="00A318E9" w:rsidRPr="00795069" w:rsidRDefault="00A318E9" w:rsidP="009202D1">
      <w:pPr>
        <w:ind w:firstLine="709"/>
        <w:jc w:val="both"/>
        <w:rPr>
          <w:sz w:val="28"/>
          <w:szCs w:val="28"/>
        </w:rPr>
      </w:pPr>
      <w:r w:rsidRPr="00795069">
        <w:rPr>
          <w:sz w:val="28"/>
          <w:szCs w:val="28"/>
        </w:rPr>
        <w:t>4.</w:t>
      </w:r>
      <w:r w:rsidRPr="00795069">
        <w:rPr>
          <w:sz w:val="28"/>
          <w:szCs w:val="28"/>
        </w:rPr>
        <w:tab/>
        <w:t>Стратегия социального развития общества (страны), территории (региона, города) и отрасли (предприятия).</w:t>
      </w:r>
    </w:p>
    <w:p w14:paraId="3FB82098" w14:textId="77777777" w:rsidR="00A318E9" w:rsidRPr="00795069" w:rsidRDefault="00A318E9" w:rsidP="009202D1">
      <w:pPr>
        <w:ind w:firstLine="709"/>
        <w:jc w:val="both"/>
        <w:rPr>
          <w:sz w:val="28"/>
          <w:szCs w:val="28"/>
        </w:rPr>
      </w:pPr>
      <w:r w:rsidRPr="00795069">
        <w:rPr>
          <w:sz w:val="28"/>
          <w:szCs w:val="28"/>
        </w:rPr>
        <w:t>5.</w:t>
      </w:r>
      <w:r w:rsidRPr="00795069">
        <w:rPr>
          <w:sz w:val="28"/>
          <w:szCs w:val="28"/>
        </w:rPr>
        <w:tab/>
        <w:t>Стратегия интернационализации.</w:t>
      </w:r>
    </w:p>
    <w:p w14:paraId="15C73D17" w14:textId="77777777" w:rsidR="00A318E9" w:rsidRPr="00795069" w:rsidRDefault="00A318E9" w:rsidP="009202D1">
      <w:pPr>
        <w:ind w:firstLine="709"/>
        <w:jc w:val="both"/>
        <w:rPr>
          <w:sz w:val="28"/>
          <w:szCs w:val="28"/>
        </w:rPr>
      </w:pPr>
      <w:r w:rsidRPr="00795069">
        <w:rPr>
          <w:sz w:val="28"/>
          <w:szCs w:val="28"/>
        </w:rPr>
        <w:t>6.</w:t>
      </w:r>
      <w:r w:rsidRPr="00795069">
        <w:rPr>
          <w:sz w:val="28"/>
          <w:szCs w:val="28"/>
        </w:rPr>
        <w:tab/>
        <w:t>Стратегия глобализации.</w:t>
      </w:r>
    </w:p>
    <w:p w14:paraId="177F54FA" w14:textId="77777777" w:rsidR="00A318E9" w:rsidRPr="00795069" w:rsidRDefault="00A318E9" w:rsidP="009202D1">
      <w:pPr>
        <w:ind w:firstLine="709"/>
        <w:jc w:val="both"/>
        <w:rPr>
          <w:sz w:val="28"/>
          <w:szCs w:val="28"/>
        </w:rPr>
      </w:pPr>
      <w:r w:rsidRPr="00795069">
        <w:rPr>
          <w:sz w:val="28"/>
          <w:szCs w:val="28"/>
        </w:rPr>
        <w:t>7.</w:t>
      </w:r>
      <w:r w:rsidRPr="00795069">
        <w:rPr>
          <w:sz w:val="28"/>
          <w:szCs w:val="28"/>
        </w:rPr>
        <w:tab/>
        <w:t xml:space="preserve">Процесс (этапы) и виды стратегического управления, его особенности как комплекса стратегических решений. </w:t>
      </w:r>
    </w:p>
    <w:p w14:paraId="0AEBC873" w14:textId="77777777" w:rsidR="00A318E9" w:rsidRPr="00795069" w:rsidRDefault="00A318E9" w:rsidP="009202D1">
      <w:pPr>
        <w:ind w:firstLine="709"/>
        <w:jc w:val="both"/>
        <w:rPr>
          <w:sz w:val="28"/>
          <w:szCs w:val="28"/>
        </w:rPr>
      </w:pPr>
      <w:r w:rsidRPr="00795069">
        <w:rPr>
          <w:sz w:val="28"/>
          <w:szCs w:val="28"/>
        </w:rPr>
        <w:t>8.</w:t>
      </w:r>
      <w:r w:rsidRPr="00795069">
        <w:rPr>
          <w:sz w:val="28"/>
          <w:szCs w:val="28"/>
        </w:rPr>
        <w:tab/>
        <w:t>Стратегические аспекты формирования и реализации управленческих инноваций.</w:t>
      </w:r>
    </w:p>
    <w:p w14:paraId="12759E26" w14:textId="77777777" w:rsidR="00A318E9" w:rsidRPr="00795069" w:rsidRDefault="00A318E9" w:rsidP="009202D1">
      <w:pPr>
        <w:ind w:firstLine="709"/>
        <w:jc w:val="both"/>
        <w:rPr>
          <w:sz w:val="28"/>
          <w:szCs w:val="28"/>
        </w:rPr>
      </w:pPr>
      <w:r w:rsidRPr="00795069">
        <w:rPr>
          <w:sz w:val="28"/>
          <w:szCs w:val="28"/>
        </w:rPr>
        <w:t>9.</w:t>
      </w:r>
      <w:r w:rsidRPr="00795069">
        <w:rPr>
          <w:sz w:val="28"/>
          <w:szCs w:val="28"/>
        </w:rPr>
        <w:tab/>
        <w:t>Синергический эффект и рыночные условия использования стратегии синергизма.</w:t>
      </w:r>
    </w:p>
    <w:p w14:paraId="4540DE63" w14:textId="77777777" w:rsidR="00A318E9" w:rsidRPr="00795069" w:rsidRDefault="00A318E9" w:rsidP="009202D1">
      <w:pPr>
        <w:ind w:firstLine="709"/>
        <w:jc w:val="both"/>
        <w:rPr>
          <w:sz w:val="28"/>
          <w:szCs w:val="28"/>
        </w:rPr>
      </w:pPr>
      <w:r w:rsidRPr="00795069">
        <w:rPr>
          <w:sz w:val="28"/>
          <w:szCs w:val="28"/>
        </w:rPr>
        <w:t>10.</w:t>
      </w:r>
      <w:r w:rsidRPr="00795069">
        <w:rPr>
          <w:sz w:val="28"/>
          <w:szCs w:val="28"/>
        </w:rPr>
        <w:tab/>
        <w:t>Роль и место стратегического управления в ходе реформирования системообразующих компаний в вертикально-интегрированные холдинги</w:t>
      </w:r>
    </w:p>
    <w:p w14:paraId="64A059D9" w14:textId="77777777" w:rsidR="00A318E9" w:rsidRPr="00795069" w:rsidRDefault="00A318E9" w:rsidP="009202D1">
      <w:pPr>
        <w:ind w:firstLine="709"/>
        <w:jc w:val="both"/>
        <w:rPr>
          <w:sz w:val="28"/>
          <w:szCs w:val="28"/>
        </w:rPr>
      </w:pPr>
      <w:r w:rsidRPr="00795069">
        <w:rPr>
          <w:sz w:val="28"/>
          <w:szCs w:val="28"/>
        </w:rPr>
        <w:t>11.</w:t>
      </w:r>
      <w:r w:rsidRPr="00795069">
        <w:rPr>
          <w:sz w:val="28"/>
          <w:szCs w:val="28"/>
        </w:rPr>
        <w:tab/>
        <w:t>Разработка стратегий бизнеса</w:t>
      </w:r>
    </w:p>
    <w:p w14:paraId="76A3CA85" w14:textId="77777777" w:rsidR="00A318E9" w:rsidRPr="00795069" w:rsidRDefault="00A318E9" w:rsidP="009202D1">
      <w:pPr>
        <w:ind w:firstLine="709"/>
        <w:jc w:val="both"/>
        <w:rPr>
          <w:sz w:val="28"/>
          <w:szCs w:val="28"/>
        </w:rPr>
      </w:pPr>
      <w:r w:rsidRPr="00795069">
        <w:rPr>
          <w:sz w:val="28"/>
          <w:szCs w:val="28"/>
        </w:rPr>
        <w:t>12.</w:t>
      </w:r>
      <w:r w:rsidRPr="00795069">
        <w:rPr>
          <w:sz w:val="28"/>
          <w:szCs w:val="28"/>
        </w:rPr>
        <w:tab/>
        <w:t>Проблемы разработки стратегий.</w:t>
      </w:r>
    </w:p>
    <w:p w14:paraId="049D57B7" w14:textId="77777777" w:rsidR="00A318E9" w:rsidRPr="00795069" w:rsidRDefault="00A318E9" w:rsidP="009202D1">
      <w:pPr>
        <w:ind w:firstLine="709"/>
        <w:jc w:val="both"/>
        <w:rPr>
          <w:sz w:val="28"/>
          <w:szCs w:val="28"/>
        </w:rPr>
      </w:pPr>
      <w:r w:rsidRPr="00795069">
        <w:rPr>
          <w:sz w:val="28"/>
          <w:szCs w:val="28"/>
        </w:rPr>
        <w:t>13.</w:t>
      </w:r>
      <w:r w:rsidRPr="00795069">
        <w:rPr>
          <w:sz w:val="28"/>
          <w:szCs w:val="28"/>
        </w:rPr>
        <w:tab/>
        <w:t xml:space="preserve">Типология и общая характеристика социальных прогнозов: поисковое социальное прогнозирование, нормативное социальное прогнозирование. </w:t>
      </w:r>
    </w:p>
    <w:p w14:paraId="233AC3A6" w14:textId="77777777" w:rsidR="00A318E9" w:rsidRPr="00795069" w:rsidRDefault="00A318E9" w:rsidP="009202D1">
      <w:pPr>
        <w:ind w:firstLine="709"/>
        <w:jc w:val="both"/>
        <w:rPr>
          <w:sz w:val="28"/>
          <w:szCs w:val="28"/>
        </w:rPr>
      </w:pPr>
      <w:r w:rsidRPr="00795069">
        <w:rPr>
          <w:sz w:val="28"/>
          <w:szCs w:val="28"/>
        </w:rPr>
        <w:t>14.</w:t>
      </w:r>
      <w:r w:rsidRPr="00795069">
        <w:rPr>
          <w:sz w:val="28"/>
          <w:szCs w:val="28"/>
        </w:rPr>
        <w:tab/>
        <w:t xml:space="preserve">Целевые, программные, плановые, проектные и организационные прогнозы как формы научного обеспечения соответствующих управленческих решений. </w:t>
      </w:r>
    </w:p>
    <w:p w14:paraId="20708BAD" w14:textId="77777777" w:rsidR="00A318E9" w:rsidRPr="00795069" w:rsidRDefault="00A318E9" w:rsidP="009202D1">
      <w:pPr>
        <w:ind w:firstLine="709"/>
        <w:jc w:val="both"/>
        <w:rPr>
          <w:sz w:val="28"/>
          <w:szCs w:val="28"/>
        </w:rPr>
      </w:pPr>
      <w:r w:rsidRPr="00795069">
        <w:rPr>
          <w:sz w:val="28"/>
          <w:szCs w:val="28"/>
        </w:rPr>
        <w:t>15.</w:t>
      </w:r>
      <w:r w:rsidRPr="00795069">
        <w:rPr>
          <w:sz w:val="28"/>
          <w:szCs w:val="28"/>
        </w:rPr>
        <w:tab/>
        <w:t>Стратегическое прогнозирование и перспективное планирование научно-технического прогресса</w:t>
      </w:r>
    </w:p>
    <w:p w14:paraId="18AB338F" w14:textId="77777777" w:rsidR="00A318E9" w:rsidRPr="00795069" w:rsidRDefault="00A318E9" w:rsidP="009202D1">
      <w:pPr>
        <w:ind w:firstLine="709"/>
        <w:jc w:val="both"/>
        <w:rPr>
          <w:sz w:val="28"/>
          <w:szCs w:val="28"/>
        </w:rPr>
      </w:pPr>
      <w:r w:rsidRPr="00795069">
        <w:rPr>
          <w:sz w:val="28"/>
          <w:szCs w:val="28"/>
        </w:rPr>
        <w:t>16.</w:t>
      </w:r>
      <w:r w:rsidRPr="00795069">
        <w:rPr>
          <w:sz w:val="28"/>
          <w:szCs w:val="28"/>
        </w:rPr>
        <w:tab/>
        <w:t>Прогнозирование динамики экономической устойчивости и социальной стабильности</w:t>
      </w:r>
    </w:p>
    <w:p w14:paraId="7AE5A1E7" w14:textId="77777777" w:rsidR="00A318E9" w:rsidRPr="00795069" w:rsidRDefault="00A318E9" w:rsidP="009202D1">
      <w:pPr>
        <w:ind w:firstLine="709"/>
        <w:jc w:val="both"/>
        <w:rPr>
          <w:sz w:val="28"/>
          <w:szCs w:val="28"/>
        </w:rPr>
      </w:pPr>
      <w:r w:rsidRPr="00795069">
        <w:rPr>
          <w:sz w:val="28"/>
          <w:szCs w:val="28"/>
        </w:rPr>
        <w:t>17.</w:t>
      </w:r>
      <w:r w:rsidRPr="00795069">
        <w:rPr>
          <w:sz w:val="28"/>
          <w:szCs w:val="28"/>
        </w:rPr>
        <w:tab/>
        <w:t>Метод межотраслевого баланса как инструмент научного обоснования стратегического развития</w:t>
      </w:r>
    </w:p>
    <w:p w14:paraId="56811A85" w14:textId="77777777" w:rsidR="00A318E9" w:rsidRPr="00795069" w:rsidRDefault="00A318E9" w:rsidP="009202D1">
      <w:pPr>
        <w:ind w:firstLine="709"/>
        <w:jc w:val="both"/>
        <w:rPr>
          <w:sz w:val="28"/>
          <w:szCs w:val="28"/>
        </w:rPr>
      </w:pPr>
      <w:r w:rsidRPr="00795069">
        <w:rPr>
          <w:sz w:val="28"/>
          <w:szCs w:val="28"/>
        </w:rPr>
        <w:t>18.</w:t>
      </w:r>
      <w:r w:rsidRPr="00795069">
        <w:rPr>
          <w:sz w:val="28"/>
          <w:szCs w:val="28"/>
        </w:rPr>
        <w:tab/>
        <w:t>Методы прогнозирования и информационное обеспечение стратегического управления</w:t>
      </w:r>
    </w:p>
    <w:p w14:paraId="31E3470B" w14:textId="77777777" w:rsidR="00A318E9" w:rsidRPr="00795069" w:rsidRDefault="00A318E9" w:rsidP="009202D1">
      <w:pPr>
        <w:ind w:firstLine="709"/>
        <w:jc w:val="both"/>
        <w:rPr>
          <w:sz w:val="28"/>
          <w:szCs w:val="28"/>
        </w:rPr>
      </w:pPr>
      <w:r w:rsidRPr="00795069">
        <w:rPr>
          <w:sz w:val="28"/>
          <w:szCs w:val="28"/>
        </w:rPr>
        <w:lastRenderedPageBreak/>
        <w:t>19.</w:t>
      </w:r>
      <w:r w:rsidRPr="00795069">
        <w:rPr>
          <w:sz w:val="28"/>
          <w:szCs w:val="28"/>
        </w:rPr>
        <w:tab/>
        <w:t>Стратегический план и его структура.</w:t>
      </w:r>
    </w:p>
    <w:p w14:paraId="77294BF5" w14:textId="77777777" w:rsidR="00464A92" w:rsidRPr="00795069" w:rsidRDefault="00A318E9" w:rsidP="009202D1">
      <w:pPr>
        <w:ind w:firstLine="709"/>
        <w:jc w:val="both"/>
        <w:rPr>
          <w:sz w:val="28"/>
          <w:szCs w:val="28"/>
        </w:rPr>
      </w:pPr>
      <w:r w:rsidRPr="00795069">
        <w:rPr>
          <w:sz w:val="28"/>
          <w:szCs w:val="28"/>
        </w:rPr>
        <w:t>20.</w:t>
      </w:r>
      <w:r w:rsidRPr="00795069">
        <w:rPr>
          <w:sz w:val="28"/>
          <w:szCs w:val="28"/>
        </w:rPr>
        <w:tab/>
        <w:t>Методическое, ресурсное, информационное и правовое обеспечение разработки стратегических планов.</w:t>
      </w:r>
    </w:p>
    <w:p w14:paraId="0653E37A" w14:textId="77777777" w:rsidR="00A318E9" w:rsidRPr="00795069" w:rsidRDefault="00A318E9" w:rsidP="009202D1">
      <w:pPr>
        <w:ind w:firstLine="709"/>
        <w:jc w:val="both"/>
        <w:rPr>
          <w:sz w:val="28"/>
          <w:szCs w:val="28"/>
        </w:rPr>
      </w:pPr>
      <w:r w:rsidRPr="00795069">
        <w:rPr>
          <w:sz w:val="28"/>
          <w:szCs w:val="28"/>
        </w:rPr>
        <w:t>21.</w:t>
      </w:r>
      <w:r w:rsidRPr="00795069">
        <w:rPr>
          <w:sz w:val="28"/>
          <w:szCs w:val="28"/>
        </w:rPr>
        <w:tab/>
      </w:r>
      <w:r w:rsidR="00464A92" w:rsidRPr="00795069">
        <w:rPr>
          <w:sz w:val="28"/>
          <w:szCs w:val="28"/>
        </w:rPr>
        <w:t>Разработка государственных (региональных, муниципальных) программ развития.</w:t>
      </w:r>
    </w:p>
    <w:p w14:paraId="5B4A8155" w14:textId="77777777" w:rsidR="00A318E9" w:rsidRPr="00795069" w:rsidRDefault="00A318E9" w:rsidP="009202D1">
      <w:pPr>
        <w:ind w:firstLine="709"/>
        <w:jc w:val="both"/>
        <w:rPr>
          <w:sz w:val="28"/>
          <w:szCs w:val="28"/>
        </w:rPr>
      </w:pPr>
      <w:r w:rsidRPr="00795069">
        <w:rPr>
          <w:sz w:val="28"/>
          <w:szCs w:val="28"/>
        </w:rPr>
        <w:t>22.</w:t>
      </w:r>
      <w:r w:rsidRPr="00795069">
        <w:rPr>
          <w:sz w:val="28"/>
          <w:szCs w:val="28"/>
        </w:rPr>
        <w:tab/>
        <w:t>Стратегическое планирование и культура управления.</w:t>
      </w:r>
    </w:p>
    <w:p w14:paraId="545074B1" w14:textId="77777777" w:rsidR="00A318E9" w:rsidRPr="00795069" w:rsidRDefault="00A318E9" w:rsidP="009202D1">
      <w:pPr>
        <w:ind w:firstLine="709"/>
        <w:jc w:val="both"/>
        <w:rPr>
          <w:sz w:val="28"/>
          <w:szCs w:val="28"/>
        </w:rPr>
      </w:pPr>
      <w:r w:rsidRPr="00795069">
        <w:rPr>
          <w:sz w:val="28"/>
          <w:szCs w:val="28"/>
        </w:rPr>
        <w:t>23.</w:t>
      </w:r>
      <w:r w:rsidRPr="00795069">
        <w:rPr>
          <w:sz w:val="28"/>
          <w:szCs w:val="28"/>
        </w:rPr>
        <w:tab/>
        <w:t xml:space="preserve">Стратегическое планирование деятельности компании – выбор стратегии развития организации </w:t>
      </w:r>
    </w:p>
    <w:p w14:paraId="2D9989D6" w14:textId="77777777" w:rsidR="00A318E9" w:rsidRPr="00795069" w:rsidRDefault="00A318E9" w:rsidP="009202D1">
      <w:pPr>
        <w:ind w:firstLine="709"/>
        <w:jc w:val="both"/>
        <w:rPr>
          <w:sz w:val="28"/>
          <w:szCs w:val="28"/>
        </w:rPr>
      </w:pPr>
      <w:r w:rsidRPr="00795069">
        <w:rPr>
          <w:sz w:val="28"/>
          <w:szCs w:val="28"/>
        </w:rPr>
        <w:t>24.</w:t>
      </w:r>
      <w:r w:rsidRPr="00795069">
        <w:rPr>
          <w:sz w:val="28"/>
          <w:szCs w:val="28"/>
        </w:rPr>
        <w:tab/>
        <w:t xml:space="preserve">Стратегическое планирование в системе управления организацией (предприятием): современные проблемы и пути их решения </w:t>
      </w:r>
    </w:p>
    <w:p w14:paraId="7649A0EB" w14:textId="77777777" w:rsidR="00A318E9" w:rsidRPr="00795069" w:rsidRDefault="00A318E9" w:rsidP="009202D1">
      <w:pPr>
        <w:ind w:firstLine="709"/>
        <w:jc w:val="both"/>
        <w:rPr>
          <w:sz w:val="28"/>
          <w:szCs w:val="28"/>
        </w:rPr>
      </w:pPr>
      <w:r w:rsidRPr="00795069">
        <w:rPr>
          <w:sz w:val="28"/>
          <w:szCs w:val="28"/>
        </w:rPr>
        <w:t>25.</w:t>
      </w:r>
      <w:r w:rsidRPr="00795069">
        <w:rPr>
          <w:sz w:val="28"/>
          <w:szCs w:val="28"/>
        </w:rPr>
        <w:tab/>
        <w:t>Истоки и сущность, субъекты и объекты стратегического проектирования</w:t>
      </w:r>
    </w:p>
    <w:p w14:paraId="01AF50D6" w14:textId="77777777" w:rsidR="00A318E9" w:rsidRPr="00795069" w:rsidRDefault="00A318E9" w:rsidP="009202D1">
      <w:pPr>
        <w:ind w:firstLine="709"/>
        <w:jc w:val="both"/>
        <w:rPr>
          <w:sz w:val="28"/>
          <w:szCs w:val="28"/>
        </w:rPr>
      </w:pPr>
      <w:r w:rsidRPr="00795069">
        <w:rPr>
          <w:sz w:val="28"/>
          <w:szCs w:val="28"/>
        </w:rPr>
        <w:t>26.</w:t>
      </w:r>
      <w:r w:rsidRPr="00795069">
        <w:rPr>
          <w:sz w:val="28"/>
          <w:szCs w:val="28"/>
        </w:rPr>
        <w:tab/>
        <w:t xml:space="preserve">Проектирование как работа с будущим: объективное и субъективное в работе с будущим. </w:t>
      </w:r>
    </w:p>
    <w:p w14:paraId="3DBCBFCA" w14:textId="77777777" w:rsidR="00A318E9" w:rsidRPr="00795069" w:rsidRDefault="00A318E9" w:rsidP="009202D1">
      <w:pPr>
        <w:ind w:firstLine="709"/>
        <w:jc w:val="both"/>
        <w:rPr>
          <w:sz w:val="28"/>
          <w:szCs w:val="28"/>
        </w:rPr>
      </w:pPr>
      <w:r w:rsidRPr="00795069">
        <w:rPr>
          <w:sz w:val="28"/>
          <w:szCs w:val="28"/>
        </w:rPr>
        <w:t>27.</w:t>
      </w:r>
      <w:r w:rsidRPr="00795069">
        <w:rPr>
          <w:sz w:val="28"/>
          <w:szCs w:val="28"/>
        </w:rPr>
        <w:tab/>
        <w:t xml:space="preserve">Процесс проектирования систем управления. </w:t>
      </w:r>
    </w:p>
    <w:p w14:paraId="0D167C02" w14:textId="77777777" w:rsidR="00A318E9" w:rsidRPr="00795069" w:rsidRDefault="00A318E9" w:rsidP="009202D1">
      <w:pPr>
        <w:ind w:firstLine="709"/>
        <w:jc w:val="both"/>
        <w:rPr>
          <w:sz w:val="28"/>
          <w:szCs w:val="28"/>
        </w:rPr>
      </w:pPr>
      <w:r w:rsidRPr="00795069">
        <w:rPr>
          <w:sz w:val="28"/>
          <w:szCs w:val="28"/>
        </w:rPr>
        <w:t>28.</w:t>
      </w:r>
      <w:r w:rsidRPr="00795069">
        <w:rPr>
          <w:sz w:val="28"/>
          <w:szCs w:val="28"/>
        </w:rPr>
        <w:tab/>
        <w:t>Проектный подход к реализации концепции устойчивого развития в компании</w:t>
      </w:r>
    </w:p>
    <w:p w14:paraId="32A0181E" w14:textId="77777777" w:rsidR="00A318E9" w:rsidRPr="00795069" w:rsidRDefault="00A318E9" w:rsidP="009202D1">
      <w:pPr>
        <w:ind w:firstLine="709"/>
        <w:jc w:val="both"/>
        <w:rPr>
          <w:sz w:val="28"/>
          <w:szCs w:val="28"/>
        </w:rPr>
      </w:pPr>
      <w:r w:rsidRPr="00795069">
        <w:rPr>
          <w:sz w:val="28"/>
          <w:szCs w:val="28"/>
        </w:rPr>
        <w:t>29.</w:t>
      </w:r>
      <w:r w:rsidRPr="00795069">
        <w:rPr>
          <w:sz w:val="28"/>
          <w:szCs w:val="28"/>
        </w:rPr>
        <w:tab/>
        <w:t>Определение эффективных стратегических проектов</w:t>
      </w:r>
    </w:p>
    <w:p w14:paraId="42CA0400" w14:textId="77777777" w:rsidR="00A318E9" w:rsidRPr="00795069" w:rsidRDefault="00A318E9" w:rsidP="009202D1">
      <w:pPr>
        <w:ind w:firstLine="709"/>
        <w:jc w:val="both"/>
        <w:rPr>
          <w:sz w:val="28"/>
          <w:szCs w:val="28"/>
        </w:rPr>
      </w:pPr>
      <w:r w:rsidRPr="00795069">
        <w:rPr>
          <w:sz w:val="28"/>
          <w:szCs w:val="28"/>
        </w:rPr>
        <w:t>30.</w:t>
      </w:r>
      <w:r w:rsidRPr="00795069">
        <w:rPr>
          <w:sz w:val="28"/>
          <w:szCs w:val="28"/>
        </w:rPr>
        <w:tab/>
        <w:t>Проектно-ориентированные механизмы управления конкурентоспособностью производственных систем</w:t>
      </w:r>
    </w:p>
    <w:p w14:paraId="5B084A51" w14:textId="77777777" w:rsidR="00A318E9" w:rsidRPr="00795069" w:rsidRDefault="00A318E9" w:rsidP="009202D1">
      <w:pPr>
        <w:ind w:firstLine="709"/>
        <w:jc w:val="both"/>
        <w:rPr>
          <w:sz w:val="28"/>
          <w:szCs w:val="28"/>
        </w:rPr>
      </w:pPr>
      <w:r w:rsidRPr="00795069">
        <w:rPr>
          <w:sz w:val="28"/>
          <w:szCs w:val="28"/>
        </w:rPr>
        <w:t>31.</w:t>
      </w:r>
      <w:r w:rsidRPr="00795069">
        <w:rPr>
          <w:sz w:val="28"/>
          <w:szCs w:val="28"/>
        </w:rPr>
        <w:tab/>
        <w:t xml:space="preserve">Основные виды моделей ведения бизнеса. </w:t>
      </w:r>
    </w:p>
    <w:p w14:paraId="6817E8DA" w14:textId="77777777" w:rsidR="00A318E9" w:rsidRPr="00795069" w:rsidRDefault="00A318E9" w:rsidP="009202D1">
      <w:pPr>
        <w:ind w:firstLine="709"/>
        <w:jc w:val="both"/>
        <w:rPr>
          <w:sz w:val="28"/>
          <w:szCs w:val="28"/>
        </w:rPr>
      </w:pPr>
      <w:r w:rsidRPr="00795069">
        <w:rPr>
          <w:sz w:val="28"/>
          <w:szCs w:val="28"/>
        </w:rPr>
        <w:t>32.</w:t>
      </w:r>
      <w:r w:rsidRPr="00795069">
        <w:rPr>
          <w:sz w:val="28"/>
          <w:szCs w:val="28"/>
        </w:rPr>
        <w:tab/>
        <w:t xml:space="preserve">Механизм принятия управленческих решений по функциональным областям бизнес-деятельности. </w:t>
      </w:r>
    </w:p>
    <w:p w14:paraId="784CF4D1" w14:textId="77777777" w:rsidR="00A318E9" w:rsidRPr="00795069" w:rsidRDefault="00A318E9" w:rsidP="009202D1">
      <w:pPr>
        <w:ind w:firstLine="709"/>
        <w:jc w:val="both"/>
        <w:rPr>
          <w:sz w:val="28"/>
          <w:szCs w:val="28"/>
        </w:rPr>
      </w:pPr>
      <w:r w:rsidRPr="00795069">
        <w:rPr>
          <w:sz w:val="28"/>
          <w:szCs w:val="28"/>
        </w:rPr>
        <w:t>33.</w:t>
      </w:r>
      <w:r w:rsidRPr="00795069">
        <w:rPr>
          <w:sz w:val="28"/>
          <w:szCs w:val="28"/>
        </w:rPr>
        <w:tab/>
        <w:t>Моделирование оптимальных стратегий и программ.</w:t>
      </w:r>
    </w:p>
    <w:p w14:paraId="3B58FF45" w14:textId="77777777" w:rsidR="00A318E9" w:rsidRPr="00795069" w:rsidRDefault="00A318E9" w:rsidP="009202D1">
      <w:pPr>
        <w:ind w:firstLine="709"/>
        <w:jc w:val="both"/>
        <w:rPr>
          <w:sz w:val="28"/>
          <w:szCs w:val="28"/>
        </w:rPr>
      </w:pPr>
      <w:r w:rsidRPr="00795069">
        <w:rPr>
          <w:sz w:val="28"/>
          <w:szCs w:val="28"/>
        </w:rPr>
        <w:t>34.</w:t>
      </w:r>
      <w:r w:rsidRPr="00795069">
        <w:rPr>
          <w:sz w:val="28"/>
          <w:szCs w:val="28"/>
        </w:rPr>
        <w:tab/>
        <w:t xml:space="preserve">Моделирование устойчивости развития наукоемких производств (стоимости компании) кластера </w:t>
      </w:r>
    </w:p>
    <w:p w14:paraId="6045D1F5" w14:textId="77777777" w:rsidR="00A318E9" w:rsidRPr="00795069" w:rsidRDefault="00A318E9" w:rsidP="009202D1">
      <w:pPr>
        <w:ind w:firstLine="709"/>
        <w:jc w:val="both"/>
        <w:rPr>
          <w:sz w:val="28"/>
          <w:szCs w:val="28"/>
        </w:rPr>
      </w:pPr>
      <w:r w:rsidRPr="00795069">
        <w:rPr>
          <w:sz w:val="28"/>
          <w:szCs w:val="28"/>
        </w:rPr>
        <w:t>35.</w:t>
      </w:r>
      <w:r w:rsidRPr="00795069">
        <w:rPr>
          <w:sz w:val="28"/>
          <w:szCs w:val="28"/>
        </w:rPr>
        <w:tab/>
        <w:t xml:space="preserve"> </w:t>
      </w:r>
      <w:r w:rsidR="00464A92" w:rsidRPr="00795069">
        <w:rPr>
          <w:sz w:val="28"/>
          <w:szCs w:val="28"/>
        </w:rPr>
        <w:t>Система развития как движение от хаоса к порядку и обратно (процессы самоорганизации и самодезорганизации), от конфликта к консенсусу и обратно (процессы интеграции и дезинтеграции).</w:t>
      </w:r>
    </w:p>
    <w:p w14:paraId="71948050" w14:textId="77777777" w:rsidR="00A318E9" w:rsidRPr="00795069" w:rsidRDefault="00A318E9" w:rsidP="009202D1">
      <w:pPr>
        <w:ind w:firstLine="709"/>
        <w:jc w:val="both"/>
        <w:rPr>
          <w:sz w:val="28"/>
          <w:szCs w:val="28"/>
        </w:rPr>
      </w:pPr>
      <w:r w:rsidRPr="00795069">
        <w:rPr>
          <w:sz w:val="28"/>
          <w:szCs w:val="28"/>
        </w:rPr>
        <w:t>36.</w:t>
      </w:r>
      <w:r w:rsidRPr="00795069">
        <w:rPr>
          <w:sz w:val="28"/>
          <w:szCs w:val="28"/>
        </w:rPr>
        <w:tab/>
        <w:t>Бизнес-тренды – стратегическое моделирование будущего (стратегические намерения, предвидение, прогнозы, гипотезы).</w:t>
      </w:r>
    </w:p>
    <w:p w14:paraId="690B74DF" w14:textId="77777777" w:rsidR="00A318E9" w:rsidRPr="00795069" w:rsidRDefault="00A318E9" w:rsidP="009202D1">
      <w:pPr>
        <w:ind w:firstLine="709"/>
        <w:jc w:val="both"/>
        <w:rPr>
          <w:sz w:val="28"/>
          <w:szCs w:val="28"/>
        </w:rPr>
      </w:pPr>
      <w:r w:rsidRPr="00795069">
        <w:rPr>
          <w:sz w:val="28"/>
          <w:szCs w:val="28"/>
        </w:rPr>
        <w:t>37.</w:t>
      </w:r>
      <w:r w:rsidRPr="00795069">
        <w:rPr>
          <w:sz w:val="28"/>
          <w:szCs w:val="28"/>
        </w:rPr>
        <w:tab/>
        <w:t>Программно-целевой подход к разработке стратегии развития города.</w:t>
      </w:r>
    </w:p>
    <w:p w14:paraId="778F79EE" w14:textId="77777777" w:rsidR="00A318E9" w:rsidRPr="00795069" w:rsidRDefault="00A318E9" w:rsidP="009202D1">
      <w:pPr>
        <w:ind w:firstLine="709"/>
        <w:jc w:val="both"/>
        <w:rPr>
          <w:sz w:val="28"/>
          <w:szCs w:val="28"/>
        </w:rPr>
      </w:pPr>
      <w:r w:rsidRPr="00795069">
        <w:rPr>
          <w:sz w:val="28"/>
          <w:szCs w:val="28"/>
        </w:rPr>
        <w:t>38.</w:t>
      </w:r>
      <w:r w:rsidRPr="00795069">
        <w:rPr>
          <w:sz w:val="28"/>
          <w:szCs w:val="28"/>
        </w:rPr>
        <w:tab/>
        <w:t>Процедуры стратегического программирования: планирование и исполнение, фазы формулирования стратегии и ее реализации.</w:t>
      </w:r>
    </w:p>
    <w:p w14:paraId="5645A761" w14:textId="77777777" w:rsidR="00A318E9" w:rsidRPr="00795069" w:rsidRDefault="00A318E9" w:rsidP="009202D1">
      <w:pPr>
        <w:ind w:firstLine="709"/>
        <w:jc w:val="both"/>
        <w:rPr>
          <w:sz w:val="28"/>
          <w:szCs w:val="28"/>
        </w:rPr>
      </w:pPr>
      <w:r w:rsidRPr="00795069">
        <w:rPr>
          <w:sz w:val="28"/>
          <w:szCs w:val="28"/>
        </w:rPr>
        <w:t>39.</w:t>
      </w:r>
      <w:r w:rsidRPr="00795069">
        <w:rPr>
          <w:sz w:val="28"/>
          <w:szCs w:val="28"/>
        </w:rPr>
        <w:tab/>
        <w:t>Модернизация стратегического программирования развития макрорегиона</w:t>
      </w:r>
    </w:p>
    <w:p w14:paraId="49332142" w14:textId="77777777" w:rsidR="00A318E9" w:rsidRPr="00795069" w:rsidRDefault="00A318E9" w:rsidP="009202D1">
      <w:pPr>
        <w:ind w:firstLine="709"/>
        <w:jc w:val="both"/>
        <w:rPr>
          <w:sz w:val="28"/>
          <w:szCs w:val="28"/>
        </w:rPr>
      </w:pPr>
      <w:r w:rsidRPr="00795069">
        <w:rPr>
          <w:sz w:val="28"/>
          <w:szCs w:val="28"/>
        </w:rPr>
        <w:t>40.</w:t>
      </w:r>
      <w:r w:rsidRPr="00795069">
        <w:rPr>
          <w:sz w:val="28"/>
          <w:szCs w:val="28"/>
        </w:rPr>
        <w:tab/>
      </w:r>
      <w:r w:rsidR="00464A92" w:rsidRPr="00795069">
        <w:rPr>
          <w:sz w:val="28"/>
          <w:szCs w:val="28"/>
        </w:rPr>
        <w:t>Ситуационно-стратегическая система планирования.</w:t>
      </w:r>
    </w:p>
    <w:p w14:paraId="498FC5D4" w14:textId="77777777" w:rsidR="00A2545B" w:rsidRPr="00795069" w:rsidRDefault="00A2545B" w:rsidP="00CC141F">
      <w:pPr>
        <w:widowControl/>
        <w:autoSpaceDE/>
        <w:autoSpaceDN/>
        <w:adjustRightInd/>
        <w:ind w:firstLine="709"/>
        <w:jc w:val="center"/>
        <w:rPr>
          <w:b/>
          <w:sz w:val="28"/>
          <w:szCs w:val="28"/>
        </w:rPr>
      </w:pPr>
      <w:r w:rsidRPr="00795069">
        <w:rPr>
          <w:b/>
          <w:sz w:val="28"/>
          <w:szCs w:val="28"/>
        </w:rPr>
        <w:t xml:space="preserve">Примеры заданий </w:t>
      </w:r>
      <w:r w:rsidR="00A50C1D" w:rsidRPr="00795069">
        <w:rPr>
          <w:b/>
          <w:sz w:val="28"/>
          <w:szCs w:val="28"/>
        </w:rPr>
        <w:t>контрольных работ</w:t>
      </w:r>
    </w:p>
    <w:p w14:paraId="2BA54297" w14:textId="77777777" w:rsidR="00A50C1D" w:rsidRPr="00795069" w:rsidRDefault="00A50C1D" w:rsidP="00CC141F">
      <w:pPr>
        <w:ind w:firstLine="709"/>
        <w:jc w:val="center"/>
        <w:rPr>
          <w:b/>
          <w:iCs/>
          <w:sz w:val="24"/>
          <w:szCs w:val="24"/>
        </w:rPr>
      </w:pPr>
      <w:r w:rsidRPr="00795069">
        <w:rPr>
          <w:b/>
          <w:iCs/>
          <w:sz w:val="24"/>
          <w:szCs w:val="24"/>
        </w:rPr>
        <w:t>Задание 1</w:t>
      </w:r>
    </w:p>
    <w:p w14:paraId="7DF855E5" w14:textId="77777777" w:rsidR="00A2545B" w:rsidRPr="00795069" w:rsidRDefault="00A50C1D" w:rsidP="00CC141F">
      <w:pPr>
        <w:ind w:firstLine="709"/>
        <w:jc w:val="both"/>
        <w:rPr>
          <w:sz w:val="24"/>
          <w:szCs w:val="24"/>
        </w:rPr>
      </w:pPr>
      <w:r w:rsidRPr="00795069">
        <w:rPr>
          <w:bCs/>
          <w:sz w:val="24"/>
          <w:szCs w:val="24"/>
          <w:shd w:val="clear" w:color="auto" w:fill="FFFFFF"/>
        </w:rPr>
        <w:t xml:space="preserve">Поясните, какие информационные технологии применяются во </w:t>
      </w:r>
      <w:r w:rsidRPr="00795069">
        <w:rPr>
          <w:sz w:val="24"/>
          <w:szCs w:val="24"/>
        </w:rPr>
        <w:t>внутренней информационной системе регламентации труда.</w:t>
      </w:r>
    </w:p>
    <w:p w14:paraId="3B04377D" w14:textId="77777777" w:rsidR="00E65527" w:rsidRPr="00795069" w:rsidRDefault="00E65527" w:rsidP="00CC141F">
      <w:pPr>
        <w:ind w:firstLine="709"/>
        <w:jc w:val="center"/>
        <w:rPr>
          <w:b/>
          <w:sz w:val="24"/>
          <w:szCs w:val="24"/>
        </w:rPr>
      </w:pPr>
      <w:r w:rsidRPr="00795069">
        <w:rPr>
          <w:b/>
          <w:sz w:val="24"/>
          <w:szCs w:val="24"/>
        </w:rPr>
        <w:t xml:space="preserve">Задание </w:t>
      </w:r>
      <w:r w:rsidR="00A50C1D" w:rsidRPr="00795069">
        <w:rPr>
          <w:b/>
          <w:sz w:val="24"/>
          <w:szCs w:val="24"/>
        </w:rPr>
        <w:t>2</w:t>
      </w:r>
    </w:p>
    <w:p w14:paraId="2BD195A5" w14:textId="77777777" w:rsidR="00E65527" w:rsidRPr="00795069" w:rsidRDefault="00E65527" w:rsidP="00CC141F">
      <w:pPr>
        <w:pBdr>
          <w:top w:val="nil"/>
          <w:left w:val="nil"/>
          <w:bottom w:val="nil"/>
          <w:right w:val="nil"/>
          <w:between w:val="nil"/>
        </w:pBdr>
        <w:ind w:firstLine="709"/>
        <w:jc w:val="both"/>
        <w:rPr>
          <w:sz w:val="24"/>
          <w:szCs w:val="24"/>
        </w:rPr>
      </w:pPr>
      <w:r w:rsidRPr="00795069">
        <w:rPr>
          <w:sz w:val="24"/>
          <w:szCs w:val="24"/>
        </w:rPr>
        <w:t>Рассчитайте размер нормы штучного (Т</w:t>
      </w:r>
      <w:r w:rsidRPr="00795069">
        <w:rPr>
          <w:sz w:val="24"/>
          <w:szCs w:val="24"/>
          <w:vertAlign w:val="subscript"/>
        </w:rPr>
        <w:t>шт</w:t>
      </w:r>
      <w:r w:rsidRPr="00795069">
        <w:rPr>
          <w:sz w:val="24"/>
          <w:szCs w:val="24"/>
        </w:rPr>
        <w:t>) и штучно-калькуляционного (Т</w:t>
      </w:r>
      <w:r w:rsidRPr="00795069">
        <w:rPr>
          <w:sz w:val="24"/>
          <w:szCs w:val="24"/>
          <w:vertAlign w:val="subscript"/>
        </w:rPr>
        <w:t>шк</w:t>
      </w:r>
      <w:r w:rsidRPr="00795069">
        <w:rPr>
          <w:sz w:val="24"/>
          <w:szCs w:val="24"/>
        </w:rPr>
        <w:t>) времени и норму выработки (Н</w:t>
      </w:r>
      <w:r w:rsidRPr="00795069">
        <w:rPr>
          <w:sz w:val="24"/>
          <w:szCs w:val="24"/>
          <w:vertAlign w:val="subscript"/>
        </w:rPr>
        <w:t>в</w:t>
      </w:r>
      <w:r w:rsidRPr="00795069">
        <w:rPr>
          <w:sz w:val="24"/>
          <w:szCs w:val="24"/>
        </w:rPr>
        <w:t>) рабочего в условиях серийного типа производства.</w:t>
      </w:r>
    </w:p>
    <w:p w14:paraId="2266AF9D" w14:textId="77777777" w:rsidR="00E65527" w:rsidRPr="00795069" w:rsidRDefault="00E65527" w:rsidP="00CC141F">
      <w:pPr>
        <w:pBdr>
          <w:top w:val="nil"/>
          <w:left w:val="nil"/>
          <w:bottom w:val="nil"/>
          <w:right w:val="nil"/>
          <w:between w:val="nil"/>
        </w:pBdr>
        <w:ind w:firstLine="709"/>
        <w:jc w:val="both"/>
        <w:rPr>
          <w:sz w:val="24"/>
          <w:szCs w:val="24"/>
        </w:rPr>
      </w:pPr>
      <w:r w:rsidRPr="00795069">
        <w:rPr>
          <w:sz w:val="24"/>
          <w:szCs w:val="24"/>
        </w:rPr>
        <w:t>Исходные данные: оперативное время — 12 мин, норматив времени на отдых — 4% от оперативного времени, а норматив времени на обслуживание рабочего места — 6%, подготовительно-заключительное время — 20 мин, количество деталей в партии — 40 шт.</w:t>
      </w:r>
    </w:p>
    <w:p w14:paraId="586BD740" w14:textId="77777777" w:rsidR="00E65527" w:rsidRPr="00795069" w:rsidRDefault="00E65527" w:rsidP="00CC141F">
      <w:pPr>
        <w:pBdr>
          <w:top w:val="nil"/>
          <w:left w:val="nil"/>
          <w:bottom w:val="nil"/>
          <w:right w:val="nil"/>
          <w:between w:val="nil"/>
        </w:pBdr>
        <w:ind w:firstLine="709"/>
        <w:jc w:val="center"/>
        <w:rPr>
          <w:b/>
          <w:sz w:val="24"/>
          <w:szCs w:val="24"/>
        </w:rPr>
      </w:pPr>
      <w:r w:rsidRPr="00795069">
        <w:rPr>
          <w:b/>
          <w:sz w:val="24"/>
          <w:szCs w:val="24"/>
        </w:rPr>
        <w:lastRenderedPageBreak/>
        <w:t>Задание 4</w:t>
      </w:r>
    </w:p>
    <w:p w14:paraId="3C2D9B73" w14:textId="77777777" w:rsidR="00E65527" w:rsidRPr="00795069" w:rsidRDefault="00E65527" w:rsidP="00CC141F">
      <w:pPr>
        <w:pBdr>
          <w:top w:val="nil"/>
          <w:left w:val="nil"/>
          <w:bottom w:val="nil"/>
          <w:right w:val="nil"/>
          <w:between w:val="nil"/>
        </w:pBdr>
        <w:ind w:firstLine="709"/>
        <w:jc w:val="both"/>
        <w:rPr>
          <w:sz w:val="24"/>
          <w:szCs w:val="24"/>
        </w:rPr>
      </w:pPr>
      <w:r w:rsidRPr="00795069">
        <w:rPr>
          <w:sz w:val="24"/>
          <w:szCs w:val="24"/>
        </w:rPr>
        <w:t>Рассчитайте комплексную норму времени и аккордное задание для бригады.</w:t>
      </w:r>
    </w:p>
    <w:p w14:paraId="3CB16584" w14:textId="77777777" w:rsidR="00E65527" w:rsidRPr="00795069" w:rsidRDefault="00E65527" w:rsidP="00CC141F">
      <w:pPr>
        <w:pBdr>
          <w:top w:val="nil"/>
          <w:left w:val="nil"/>
          <w:bottom w:val="nil"/>
          <w:right w:val="nil"/>
          <w:between w:val="nil"/>
        </w:pBdr>
        <w:ind w:firstLine="709"/>
        <w:jc w:val="both"/>
        <w:rPr>
          <w:sz w:val="24"/>
          <w:szCs w:val="24"/>
        </w:rPr>
      </w:pPr>
      <w:r w:rsidRPr="00795069">
        <w:rPr>
          <w:sz w:val="24"/>
          <w:szCs w:val="24"/>
        </w:rPr>
        <w:t>Исходные данные: численность бригады 10 человек, объем работ и пооперационные нормы времени представлены в табл. Продолжительность рабочего дня — 8 ч. Плановый процент выполнения норм выработки — 109.</w:t>
      </w:r>
    </w:p>
    <w:p w14:paraId="1C76C88E" w14:textId="77777777" w:rsidR="00332DA6" w:rsidRPr="00795069" w:rsidRDefault="00E65527" w:rsidP="00CC141F">
      <w:pPr>
        <w:spacing w:line="360" w:lineRule="auto"/>
        <w:ind w:firstLine="709"/>
        <w:jc w:val="both"/>
        <w:rPr>
          <w:sz w:val="24"/>
          <w:szCs w:val="24"/>
        </w:rPr>
      </w:pPr>
      <w:r w:rsidRPr="00795069">
        <w:rPr>
          <w:noProof/>
          <w:sz w:val="24"/>
          <w:szCs w:val="24"/>
        </w:rPr>
        <w:drawing>
          <wp:inline distT="0" distB="0" distL="0" distR="0" wp14:anchorId="673C33F1" wp14:editId="0BA18104">
            <wp:extent cx="4391025" cy="3269615"/>
            <wp:effectExtent l="0" t="0" r="952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91025" cy="3269615"/>
                    </a:xfrm>
                    <a:prstGeom prst="rect">
                      <a:avLst/>
                    </a:prstGeom>
                    <a:noFill/>
                    <a:ln>
                      <a:noFill/>
                    </a:ln>
                  </pic:spPr>
                </pic:pic>
              </a:graphicData>
            </a:graphic>
          </wp:inline>
        </w:drawing>
      </w:r>
    </w:p>
    <w:p w14:paraId="4794299E" w14:textId="6EF3DD1E" w:rsidR="00670883" w:rsidRPr="00795069" w:rsidRDefault="00670883" w:rsidP="00CC141F">
      <w:pPr>
        <w:spacing w:line="360" w:lineRule="auto"/>
        <w:ind w:firstLine="709"/>
        <w:jc w:val="both"/>
        <w:rPr>
          <w:sz w:val="24"/>
          <w:szCs w:val="24"/>
        </w:rPr>
      </w:pPr>
      <w:r w:rsidRPr="00795069">
        <w:rPr>
          <w:sz w:val="24"/>
          <w:szCs w:val="24"/>
        </w:rPr>
        <w:t>Критерии балльной оценки различных форм текущего контроля успеваемости содержатся в соответствующих методических рекомендациях</w:t>
      </w:r>
      <w:r w:rsidR="00AD0587" w:rsidRPr="00795069">
        <w:rPr>
          <w:sz w:val="24"/>
          <w:szCs w:val="24"/>
        </w:rPr>
        <w:t xml:space="preserve"> департамента.</w:t>
      </w:r>
    </w:p>
    <w:p w14:paraId="0EEFFDFE" w14:textId="77777777" w:rsidR="00145199" w:rsidRPr="00795069" w:rsidRDefault="00145199" w:rsidP="009202D1">
      <w:pPr>
        <w:ind w:firstLine="709"/>
        <w:jc w:val="both"/>
        <w:rPr>
          <w:b/>
          <w:sz w:val="28"/>
          <w:szCs w:val="28"/>
        </w:rPr>
      </w:pPr>
      <w:bookmarkStart w:id="12" w:name="_Toc533154317"/>
      <w:r w:rsidRPr="00795069">
        <w:rPr>
          <w:b/>
          <w:sz w:val="28"/>
          <w:szCs w:val="28"/>
        </w:rPr>
        <w:t>7. Фонд оценочных средств для проведения промежуточной аттестации обучающихся по дисциплине</w:t>
      </w:r>
      <w:bookmarkEnd w:id="12"/>
    </w:p>
    <w:p w14:paraId="35A9B12A" w14:textId="22604037" w:rsidR="009202D1" w:rsidRPr="00795069" w:rsidRDefault="00543DAC" w:rsidP="009202D1">
      <w:pPr>
        <w:ind w:firstLine="709"/>
        <w:jc w:val="both"/>
        <w:rPr>
          <w:sz w:val="28"/>
          <w:szCs w:val="28"/>
        </w:rPr>
      </w:pPr>
      <w:r w:rsidRPr="007950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795069">
        <w:rPr>
          <w:b/>
          <w:sz w:val="28"/>
          <w:szCs w:val="28"/>
        </w:rPr>
        <w:t xml:space="preserve"> </w:t>
      </w:r>
      <w:r w:rsidRPr="007950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18C4C5B" w14:textId="77777777" w:rsidR="00AC7F67" w:rsidRPr="00795069" w:rsidRDefault="00AC7F67" w:rsidP="009202D1">
      <w:pPr>
        <w:ind w:firstLine="709"/>
        <w:jc w:val="both"/>
        <w:rPr>
          <w:sz w:val="28"/>
          <w:szCs w:val="28"/>
        </w:rPr>
      </w:pPr>
    </w:p>
    <w:p w14:paraId="0799595B" w14:textId="362477B2" w:rsidR="00AC7F67" w:rsidRPr="00795069" w:rsidRDefault="003D246B" w:rsidP="009202D1">
      <w:pPr>
        <w:ind w:firstLine="709"/>
        <w:jc w:val="both"/>
        <w:rPr>
          <w:b/>
          <w:sz w:val="28"/>
          <w:szCs w:val="28"/>
        </w:rPr>
      </w:pPr>
      <w:r w:rsidRPr="00795069">
        <w:rPr>
          <w:b/>
          <w:sz w:val="28"/>
          <w:szCs w:val="28"/>
        </w:rPr>
        <w:t>7.1. Типовые</w:t>
      </w:r>
      <w:r w:rsidR="00543DAC" w:rsidRPr="00795069">
        <w:rPr>
          <w:b/>
          <w:sz w:val="28"/>
          <w:szCs w:val="28"/>
        </w:rPr>
        <w:t xml:space="preserve"> контрольные задания или иные материалы, необходимые для оценки индикаторов достижения компетенций, умений и знаний.</w:t>
      </w:r>
    </w:p>
    <w:p w14:paraId="08B5B138" w14:textId="69EEC21A" w:rsidR="00543DAC" w:rsidRPr="00795069" w:rsidRDefault="00543DAC" w:rsidP="009202D1">
      <w:pPr>
        <w:ind w:firstLine="709"/>
        <w:jc w:val="both"/>
        <w:rPr>
          <w:sz w:val="28"/>
          <w:szCs w:val="28"/>
        </w:rPr>
      </w:pPr>
      <w:r w:rsidRPr="00795069">
        <w:rPr>
          <w:sz w:val="28"/>
          <w:szCs w:val="28"/>
        </w:rPr>
        <w:t xml:space="preserve"> </w:t>
      </w:r>
    </w:p>
    <w:p w14:paraId="45269BAF" w14:textId="56C2C2BD" w:rsidR="00467DF3" w:rsidRPr="00795069" w:rsidRDefault="00467DF3" w:rsidP="009202D1">
      <w:pPr>
        <w:ind w:firstLine="709"/>
        <w:jc w:val="both"/>
        <w:rPr>
          <w:b/>
          <w:sz w:val="28"/>
          <w:szCs w:val="28"/>
        </w:rPr>
      </w:pPr>
      <w:r w:rsidRPr="00795069">
        <w:rPr>
          <w:b/>
          <w:sz w:val="28"/>
          <w:szCs w:val="28"/>
        </w:rPr>
        <w:t xml:space="preserve">Вопросы для подготовки к </w:t>
      </w:r>
      <w:r w:rsidR="008457DF" w:rsidRPr="00795069">
        <w:rPr>
          <w:b/>
          <w:sz w:val="28"/>
          <w:szCs w:val="28"/>
        </w:rPr>
        <w:t>зачету</w:t>
      </w:r>
    </w:p>
    <w:p w14:paraId="752F62A3" w14:textId="77777777" w:rsidR="008457DF" w:rsidRPr="00795069" w:rsidRDefault="008457DF" w:rsidP="009202D1">
      <w:pPr>
        <w:ind w:firstLine="709"/>
        <w:jc w:val="both"/>
        <w:rPr>
          <w:sz w:val="28"/>
          <w:szCs w:val="28"/>
        </w:rPr>
      </w:pPr>
      <w:r w:rsidRPr="00795069">
        <w:rPr>
          <w:sz w:val="28"/>
          <w:szCs w:val="28"/>
        </w:rPr>
        <w:t>1.</w:t>
      </w:r>
      <w:r w:rsidRPr="00795069">
        <w:rPr>
          <w:sz w:val="28"/>
          <w:szCs w:val="28"/>
        </w:rPr>
        <w:tab/>
        <w:t>Социологические основы социальных рисков.</w:t>
      </w:r>
    </w:p>
    <w:p w14:paraId="35E7EDCB" w14:textId="77777777" w:rsidR="008457DF" w:rsidRPr="00795069" w:rsidRDefault="008457DF" w:rsidP="009202D1">
      <w:pPr>
        <w:ind w:firstLine="709"/>
        <w:jc w:val="both"/>
        <w:rPr>
          <w:sz w:val="28"/>
          <w:szCs w:val="28"/>
        </w:rPr>
      </w:pPr>
      <w:r w:rsidRPr="00795069">
        <w:rPr>
          <w:sz w:val="28"/>
          <w:szCs w:val="28"/>
        </w:rPr>
        <w:t>2.</w:t>
      </w:r>
      <w:r w:rsidRPr="00795069">
        <w:rPr>
          <w:sz w:val="28"/>
          <w:szCs w:val="28"/>
        </w:rPr>
        <w:tab/>
        <w:t>Стратегические приоритеты рыночной модели развития организации.</w:t>
      </w:r>
    </w:p>
    <w:p w14:paraId="1D9A51DA" w14:textId="77777777" w:rsidR="008457DF" w:rsidRPr="00795069" w:rsidRDefault="008457DF" w:rsidP="009202D1">
      <w:pPr>
        <w:ind w:firstLine="709"/>
        <w:jc w:val="both"/>
        <w:rPr>
          <w:sz w:val="28"/>
          <w:szCs w:val="28"/>
        </w:rPr>
      </w:pPr>
      <w:r w:rsidRPr="00795069">
        <w:rPr>
          <w:sz w:val="28"/>
          <w:szCs w:val="28"/>
        </w:rPr>
        <w:t>3.</w:t>
      </w:r>
      <w:r w:rsidRPr="00795069">
        <w:rPr>
          <w:sz w:val="28"/>
          <w:szCs w:val="28"/>
        </w:rPr>
        <w:tab/>
        <w:t>Портфель стратегий организации.</w:t>
      </w:r>
    </w:p>
    <w:p w14:paraId="4442C826" w14:textId="77777777" w:rsidR="008457DF" w:rsidRPr="00795069" w:rsidRDefault="008457DF" w:rsidP="009202D1">
      <w:pPr>
        <w:ind w:firstLine="709"/>
        <w:jc w:val="both"/>
        <w:rPr>
          <w:sz w:val="28"/>
          <w:szCs w:val="28"/>
        </w:rPr>
      </w:pPr>
      <w:r w:rsidRPr="00795069">
        <w:rPr>
          <w:sz w:val="28"/>
          <w:szCs w:val="28"/>
        </w:rPr>
        <w:t>4.</w:t>
      </w:r>
      <w:r w:rsidRPr="00795069">
        <w:rPr>
          <w:sz w:val="28"/>
          <w:szCs w:val="28"/>
        </w:rPr>
        <w:tab/>
        <w:t>Стратегическое мышление как инструмент решения проблем в нестабильном внешнем окружении.</w:t>
      </w:r>
    </w:p>
    <w:p w14:paraId="51053D3C" w14:textId="77777777" w:rsidR="008457DF" w:rsidRPr="00795069" w:rsidRDefault="008457DF" w:rsidP="009202D1">
      <w:pPr>
        <w:ind w:firstLine="709"/>
        <w:jc w:val="both"/>
        <w:rPr>
          <w:sz w:val="28"/>
          <w:szCs w:val="28"/>
        </w:rPr>
      </w:pPr>
      <w:r w:rsidRPr="00795069">
        <w:rPr>
          <w:sz w:val="28"/>
          <w:szCs w:val="28"/>
        </w:rPr>
        <w:t>5.</w:t>
      </w:r>
      <w:r w:rsidRPr="00795069">
        <w:rPr>
          <w:sz w:val="28"/>
          <w:szCs w:val="28"/>
        </w:rPr>
        <w:tab/>
        <w:t>Методология стратегического анализа развития.</w:t>
      </w:r>
    </w:p>
    <w:p w14:paraId="510B020F" w14:textId="77777777" w:rsidR="008457DF" w:rsidRPr="00795069" w:rsidRDefault="008457DF" w:rsidP="009202D1">
      <w:pPr>
        <w:ind w:firstLine="709"/>
        <w:jc w:val="both"/>
        <w:rPr>
          <w:sz w:val="28"/>
          <w:szCs w:val="28"/>
        </w:rPr>
      </w:pPr>
      <w:r w:rsidRPr="00795069">
        <w:rPr>
          <w:sz w:val="28"/>
          <w:szCs w:val="28"/>
        </w:rPr>
        <w:t>6.</w:t>
      </w:r>
      <w:r w:rsidRPr="00795069">
        <w:rPr>
          <w:sz w:val="28"/>
          <w:szCs w:val="28"/>
        </w:rPr>
        <w:tab/>
        <w:t>Сущность, содержание, структура и функции стратегического управления и его особенности.</w:t>
      </w:r>
    </w:p>
    <w:p w14:paraId="2E5ADC6E" w14:textId="77777777" w:rsidR="008457DF" w:rsidRPr="00795069" w:rsidRDefault="008457DF" w:rsidP="009202D1">
      <w:pPr>
        <w:ind w:firstLine="709"/>
        <w:jc w:val="both"/>
        <w:rPr>
          <w:sz w:val="28"/>
          <w:szCs w:val="28"/>
        </w:rPr>
      </w:pPr>
      <w:r w:rsidRPr="00795069">
        <w:rPr>
          <w:sz w:val="28"/>
          <w:szCs w:val="28"/>
        </w:rPr>
        <w:lastRenderedPageBreak/>
        <w:t>7.</w:t>
      </w:r>
      <w:r w:rsidRPr="00795069">
        <w:rPr>
          <w:sz w:val="28"/>
          <w:szCs w:val="28"/>
        </w:rPr>
        <w:tab/>
        <w:t>Методология стратегического управления и этапы ее развития.</w:t>
      </w:r>
    </w:p>
    <w:p w14:paraId="6EC73FC6" w14:textId="77777777" w:rsidR="008457DF" w:rsidRPr="00795069" w:rsidRDefault="008457DF" w:rsidP="009202D1">
      <w:pPr>
        <w:ind w:firstLine="709"/>
        <w:jc w:val="both"/>
        <w:rPr>
          <w:sz w:val="28"/>
          <w:szCs w:val="28"/>
        </w:rPr>
      </w:pPr>
      <w:r w:rsidRPr="00795069">
        <w:rPr>
          <w:sz w:val="28"/>
          <w:szCs w:val="28"/>
        </w:rPr>
        <w:t>8.</w:t>
      </w:r>
      <w:r w:rsidRPr="00795069">
        <w:rPr>
          <w:sz w:val="28"/>
          <w:szCs w:val="28"/>
        </w:rPr>
        <w:tab/>
        <w:t>Структура управления организацией, ориентированная на решение стратегических проблем.</w:t>
      </w:r>
    </w:p>
    <w:p w14:paraId="6CE68AA2" w14:textId="77777777" w:rsidR="008457DF" w:rsidRPr="00795069" w:rsidRDefault="008457DF" w:rsidP="009202D1">
      <w:pPr>
        <w:ind w:firstLine="709"/>
        <w:jc w:val="both"/>
        <w:rPr>
          <w:sz w:val="28"/>
          <w:szCs w:val="28"/>
        </w:rPr>
      </w:pPr>
      <w:r w:rsidRPr="00795069">
        <w:rPr>
          <w:sz w:val="28"/>
          <w:szCs w:val="28"/>
        </w:rPr>
        <w:t>9.</w:t>
      </w:r>
      <w:r w:rsidRPr="00795069">
        <w:rPr>
          <w:sz w:val="28"/>
          <w:szCs w:val="28"/>
        </w:rPr>
        <w:tab/>
        <w:t>Стратегическое управление: инструментарий, стратегии роста.</w:t>
      </w:r>
    </w:p>
    <w:p w14:paraId="636164DB" w14:textId="77777777" w:rsidR="008457DF" w:rsidRPr="00795069" w:rsidRDefault="008457DF" w:rsidP="009202D1">
      <w:pPr>
        <w:ind w:firstLine="709"/>
        <w:jc w:val="both"/>
        <w:rPr>
          <w:sz w:val="28"/>
          <w:szCs w:val="28"/>
        </w:rPr>
      </w:pPr>
      <w:r w:rsidRPr="00795069">
        <w:rPr>
          <w:sz w:val="28"/>
          <w:szCs w:val="28"/>
        </w:rPr>
        <w:t>10.</w:t>
      </w:r>
      <w:r w:rsidRPr="00795069">
        <w:rPr>
          <w:sz w:val="28"/>
          <w:szCs w:val="28"/>
        </w:rPr>
        <w:tab/>
        <w:t>Мотивация персонала в стратегическом управлении.</w:t>
      </w:r>
    </w:p>
    <w:p w14:paraId="2A671714" w14:textId="77777777" w:rsidR="008457DF" w:rsidRPr="00795069" w:rsidRDefault="008457DF" w:rsidP="009202D1">
      <w:pPr>
        <w:ind w:firstLine="709"/>
        <w:jc w:val="both"/>
        <w:rPr>
          <w:sz w:val="28"/>
          <w:szCs w:val="28"/>
        </w:rPr>
      </w:pPr>
      <w:r w:rsidRPr="00795069">
        <w:rPr>
          <w:sz w:val="28"/>
          <w:szCs w:val="28"/>
        </w:rPr>
        <w:t>11.</w:t>
      </w:r>
      <w:r w:rsidRPr="00795069">
        <w:rPr>
          <w:sz w:val="28"/>
          <w:szCs w:val="28"/>
        </w:rPr>
        <w:tab/>
        <w:t>Теоретические основы прогнозирования.</w:t>
      </w:r>
    </w:p>
    <w:p w14:paraId="4FED14DC" w14:textId="77777777" w:rsidR="008457DF" w:rsidRPr="00795069" w:rsidRDefault="008457DF" w:rsidP="009202D1">
      <w:pPr>
        <w:ind w:firstLine="709"/>
        <w:jc w:val="both"/>
        <w:rPr>
          <w:sz w:val="28"/>
          <w:szCs w:val="28"/>
        </w:rPr>
      </w:pPr>
      <w:r w:rsidRPr="00795069">
        <w:rPr>
          <w:sz w:val="28"/>
          <w:szCs w:val="28"/>
        </w:rPr>
        <w:t>12.</w:t>
      </w:r>
      <w:r w:rsidRPr="00795069">
        <w:rPr>
          <w:sz w:val="28"/>
          <w:szCs w:val="28"/>
        </w:rPr>
        <w:tab/>
        <w:t>Социологические основания стратегического прогнозирования развития.</w:t>
      </w:r>
    </w:p>
    <w:p w14:paraId="55461769" w14:textId="77777777" w:rsidR="008457DF" w:rsidRPr="00795069" w:rsidRDefault="008457DF" w:rsidP="009202D1">
      <w:pPr>
        <w:ind w:firstLine="709"/>
        <w:jc w:val="both"/>
        <w:rPr>
          <w:sz w:val="28"/>
          <w:szCs w:val="28"/>
        </w:rPr>
      </w:pPr>
      <w:r w:rsidRPr="00795069">
        <w:rPr>
          <w:sz w:val="28"/>
          <w:szCs w:val="28"/>
        </w:rPr>
        <w:t>13.</w:t>
      </w:r>
      <w:r w:rsidRPr="00795069">
        <w:rPr>
          <w:sz w:val="28"/>
          <w:szCs w:val="28"/>
        </w:rPr>
        <w:tab/>
        <w:t>Методология стратегического прогнозирования.</w:t>
      </w:r>
    </w:p>
    <w:p w14:paraId="7CFCE8AA" w14:textId="77777777" w:rsidR="008457DF" w:rsidRPr="00795069" w:rsidRDefault="008457DF" w:rsidP="009202D1">
      <w:pPr>
        <w:ind w:firstLine="709"/>
        <w:jc w:val="both"/>
        <w:rPr>
          <w:sz w:val="28"/>
          <w:szCs w:val="28"/>
        </w:rPr>
      </w:pPr>
      <w:r w:rsidRPr="00795069">
        <w:rPr>
          <w:sz w:val="28"/>
          <w:szCs w:val="28"/>
        </w:rPr>
        <w:t>14.</w:t>
      </w:r>
      <w:r w:rsidRPr="00795069">
        <w:rPr>
          <w:sz w:val="28"/>
          <w:szCs w:val="28"/>
        </w:rPr>
        <w:tab/>
        <w:t>Методы прогнозных исследований.</w:t>
      </w:r>
    </w:p>
    <w:p w14:paraId="0D76B394" w14:textId="77777777" w:rsidR="008457DF" w:rsidRPr="00795069" w:rsidRDefault="008457DF" w:rsidP="009202D1">
      <w:pPr>
        <w:ind w:firstLine="709"/>
        <w:jc w:val="both"/>
        <w:rPr>
          <w:sz w:val="28"/>
          <w:szCs w:val="28"/>
        </w:rPr>
      </w:pPr>
      <w:r w:rsidRPr="00795069">
        <w:rPr>
          <w:sz w:val="28"/>
          <w:szCs w:val="28"/>
        </w:rPr>
        <w:t>15.</w:t>
      </w:r>
      <w:r w:rsidRPr="00795069">
        <w:rPr>
          <w:sz w:val="28"/>
          <w:szCs w:val="28"/>
        </w:rPr>
        <w:tab/>
        <w:t>Прогнозирование базовых условий развития.</w:t>
      </w:r>
    </w:p>
    <w:p w14:paraId="1DD3E4F2" w14:textId="77777777" w:rsidR="008457DF" w:rsidRPr="00795069" w:rsidRDefault="008457DF" w:rsidP="009202D1">
      <w:pPr>
        <w:ind w:firstLine="709"/>
        <w:jc w:val="both"/>
        <w:rPr>
          <w:sz w:val="28"/>
          <w:szCs w:val="28"/>
        </w:rPr>
      </w:pPr>
      <w:r w:rsidRPr="00795069">
        <w:rPr>
          <w:sz w:val="28"/>
          <w:szCs w:val="28"/>
        </w:rPr>
        <w:t>16.</w:t>
      </w:r>
      <w:r w:rsidRPr="00795069">
        <w:rPr>
          <w:sz w:val="28"/>
          <w:szCs w:val="28"/>
        </w:rPr>
        <w:tab/>
        <w:t>Теоретические основы планирования.</w:t>
      </w:r>
    </w:p>
    <w:p w14:paraId="6502E9E2" w14:textId="77777777" w:rsidR="008457DF" w:rsidRPr="00795069" w:rsidRDefault="008457DF" w:rsidP="009202D1">
      <w:pPr>
        <w:ind w:firstLine="709"/>
        <w:jc w:val="both"/>
        <w:rPr>
          <w:sz w:val="28"/>
          <w:szCs w:val="28"/>
        </w:rPr>
      </w:pPr>
      <w:r w:rsidRPr="00795069">
        <w:rPr>
          <w:sz w:val="28"/>
          <w:szCs w:val="28"/>
        </w:rPr>
        <w:t>17.</w:t>
      </w:r>
      <w:r w:rsidRPr="00795069">
        <w:rPr>
          <w:sz w:val="28"/>
          <w:szCs w:val="28"/>
        </w:rPr>
        <w:tab/>
        <w:t>Социологические основания стратегического планирования развития.</w:t>
      </w:r>
    </w:p>
    <w:p w14:paraId="3BD3785D" w14:textId="77777777" w:rsidR="008457DF" w:rsidRPr="00795069" w:rsidRDefault="008457DF" w:rsidP="009202D1">
      <w:pPr>
        <w:ind w:firstLine="709"/>
        <w:jc w:val="both"/>
        <w:rPr>
          <w:sz w:val="28"/>
          <w:szCs w:val="28"/>
        </w:rPr>
      </w:pPr>
      <w:r w:rsidRPr="00795069">
        <w:rPr>
          <w:sz w:val="28"/>
          <w:szCs w:val="28"/>
        </w:rPr>
        <w:t>18.</w:t>
      </w:r>
      <w:r w:rsidRPr="00795069">
        <w:rPr>
          <w:sz w:val="28"/>
          <w:szCs w:val="28"/>
        </w:rPr>
        <w:tab/>
        <w:t>Методология стратегического планирования</w:t>
      </w:r>
    </w:p>
    <w:p w14:paraId="3ABD6BE4" w14:textId="77777777" w:rsidR="008457DF" w:rsidRPr="00795069" w:rsidRDefault="008457DF" w:rsidP="009202D1">
      <w:pPr>
        <w:ind w:firstLine="709"/>
        <w:jc w:val="both"/>
        <w:rPr>
          <w:sz w:val="28"/>
          <w:szCs w:val="28"/>
        </w:rPr>
      </w:pPr>
      <w:r w:rsidRPr="00795069">
        <w:rPr>
          <w:sz w:val="28"/>
          <w:szCs w:val="28"/>
        </w:rPr>
        <w:t>19.</w:t>
      </w:r>
      <w:r w:rsidRPr="00795069">
        <w:rPr>
          <w:sz w:val="28"/>
          <w:szCs w:val="28"/>
        </w:rPr>
        <w:tab/>
        <w:t>Методология и организация стратегического планирования.</w:t>
      </w:r>
    </w:p>
    <w:p w14:paraId="0FE0D715" w14:textId="77777777" w:rsidR="008457DF" w:rsidRPr="00795069" w:rsidRDefault="008457DF" w:rsidP="009202D1">
      <w:pPr>
        <w:ind w:firstLine="709"/>
        <w:jc w:val="both"/>
        <w:rPr>
          <w:sz w:val="28"/>
          <w:szCs w:val="28"/>
        </w:rPr>
      </w:pPr>
      <w:r w:rsidRPr="00795069">
        <w:rPr>
          <w:sz w:val="28"/>
          <w:szCs w:val="28"/>
        </w:rPr>
        <w:t>20.</w:t>
      </w:r>
      <w:r w:rsidRPr="00795069">
        <w:rPr>
          <w:sz w:val="28"/>
          <w:szCs w:val="28"/>
        </w:rPr>
        <w:tab/>
        <w:t>Стратегическое планирование в условиях развития.</w:t>
      </w:r>
    </w:p>
    <w:p w14:paraId="3FA7FE85" w14:textId="77777777" w:rsidR="008457DF" w:rsidRPr="00795069" w:rsidRDefault="008457DF" w:rsidP="009202D1">
      <w:pPr>
        <w:ind w:firstLine="709"/>
        <w:jc w:val="both"/>
        <w:rPr>
          <w:sz w:val="28"/>
          <w:szCs w:val="28"/>
        </w:rPr>
      </w:pPr>
      <w:r w:rsidRPr="00795069">
        <w:rPr>
          <w:sz w:val="28"/>
          <w:szCs w:val="28"/>
        </w:rPr>
        <w:t>21.</w:t>
      </w:r>
      <w:r w:rsidRPr="00795069">
        <w:rPr>
          <w:sz w:val="28"/>
          <w:szCs w:val="28"/>
        </w:rPr>
        <w:tab/>
        <w:t>Теоретические основы проектирования.</w:t>
      </w:r>
    </w:p>
    <w:p w14:paraId="2ADC0F81" w14:textId="77777777" w:rsidR="008457DF" w:rsidRPr="00795069" w:rsidRDefault="008457DF" w:rsidP="009202D1">
      <w:pPr>
        <w:ind w:firstLine="709"/>
        <w:jc w:val="both"/>
        <w:rPr>
          <w:sz w:val="28"/>
          <w:szCs w:val="28"/>
        </w:rPr>
      </w:pPr>
      <w:r w:rsidRPr="00795069">
        <w:rPr>
          <w:sz w:val="28"/>
          <w:szCs w:val="28"/>
        </w:rPr>
        <w:t>22.</w:t>
      </w:r>
      <w:r w:rsidRPr="00795069">
        <w:rPr>
          <w:sz w:val="28"/>
          <w:szCs w:val="28"/>
        </w:rPr>
        <w:tab/>
        <w:t>Социологические основания стратегического проектирования развития.</w:t>
      </w:r>
    </w:p>
    <w:p w14:paraId="574BA3E0" w14:textId="77777777" w:rsidR="008457DF" w:rsidRPr="00795069" w:rsidRDefault="008457DF" w:rsidP="009202D1">
      <w:pPr>
        <w:ind w:firstLine="709"/>
        <w:jc w:val="both"/>
        <w:rPr>
          <w:sz w:val="28"/>
          <w:szCs w:val="28"/>
        </w:rPr>
      </w:pPr>
      <w:r w:rsidRPr="00795069">
        <w:rPr>
          <w:sz w:val="28"/>
          <w:szCs w:val="28"/>
        </w:rPr>
        <w:t>23.</w:t>
      </w:r>
      <w:r w:rsidRPr="00795069">
        <w:rPr>
          <w:sz w:val="28"/>
          <w:szCs w:val="28"/>
        </w:rPr>
        <w:tab/>
        <w:t>Методология стратегического проектирования.</w:t>
      </w:r>
    </w:p>
    <w:p w14:paraId="0BDAA451" w14:textId="77777777" w:rsidR="008457DF" w:rsidRPr="00795069" w:rsidRDefault="008457DF" w:rsidP="009202D1">
      <w:pPr>
        <w:ind w:firstLine="709"/>
        <w:jc w:val="both"/>
        <w:rPr>
          <w:sz w:val="28"/>
          <w:szCs w:val="28"/>
        </w:rPr>
      </w:pPr>
      <w:r w:rsidRPr="00795069">
        <w:rPr>
          <w:sz w:val="28"/>
          <w:szCs w:val="28"/>
        </w:rPr>
        <w:t>24.</w:t>
      </w:r>
      <w:r w:rsidRPr="00795069">
        <w:rPr>
          <w:sz w:val="28"/>
          <w:szCs w:val="28"/>
        </w:rPr>
        <w:tab/>
        <w:t>Стратегическое проектирование – высший вид проектной деятельности.</w:t>
      </w:r>
    </w:p>
    <w:p w14:paraId="5DDE6608" w14:textId="77777777" w:rsidR="008457DF" w:rsidRPr="00795069" w:rsidRDefault="008457DF" w:rsidP="009202D1">
      <w:pPr>
        <w:ind w:firstLine="709"/>
        <w:jc w:val="both"/>
        <w:rPr>
          <w:sz w:val="28"/>
          <w:szCs w:val="28"/>
        </w:rPr>
      </w:pPr>
      <w:r w:rsidRPr="00795069">
        <w:rPr>
          <w:sz w:val="28"/>
          <w:szCs w:val="28"/>
        </w:rPr>
        <w:t>25.</w:t>
      </w:r>
      <w:r w:rsidRPr="00795069">
        <w:rPr>
          <w:sz w:val="28"/>
          <w:szCs w:val="28"/>
        </w:rPr>
        <w:tab/>
        <w:t>Стратегическое проектирование как метод научного исследования.</w:t>
      </w:r>
    </w:p>
    <w:p w14:paraId="37FD19FF" w14:textId="77777777" w:rsidR="008457DF" w:rsidRPr="00795069" w:rsidRDefault="008457DF" w:rsidP="009202D1">
      <w:pPr>
        <w:ind w:firstLine="709"/>
        <w:jc w:val="both"/>
        <w:rPr>
          <w:sz w:val="28"/>
          <w:szCs w:val="28"/>
        </w:rPr>
      </w:pPr>
      <w:r w:rsidRPr="00795069">
        <w:rPr>
          <w:sz w:val="28"/>
          <w:szCs w:val="28"/>
        </w:rPr>
        <w:t>26.</w:t>
      </w:r>
      <w:r w:rsidRPr="00795069">
        <w:rPr>
          <w:sz w:val="28"/>
          <w:szCs w:val="28"/>
        </w:rPr>
        <w:tab/>
        <w:t>Теоретические основы моделирования.</w:t>
      </w:r>
    </w:p>
    <w:p w14:paraId="03DB245B" w14:textId="77777777" w:rsidR="008457DF" w:rsidRPr="00795069" w:rsidRDefault="008457DF" w:rsidP="009202D1">
      <w:pPr>
        <w:ind w:firstLine="709"/>
        <w:jc w:val="both"/>
        <w:rPr>
          <w:sz w:val="28"/>
          <w:szCs w:val="28"/>
        </w:rPr>
      </w:pPr>
      <w:r w:rsidRPr="00795069">
        <w:rPr>
          <w:sz w:val="28"/>
          <w:szCs w:val="28"/>
        </w:rPr>
        <w:t>27.</w:t>
      </w:r>
      <w:r w:rsidRPr="00795069">
        <w:rPr>
          <w:sz w:val="28"/>
          <w:szCs w:val="28"/>
        </w:rPr>
        <w:tab/>
        <w:t>Социологические основания стратегического проектирования развития.</w:t>
      </w:r>
    </w:p>
    <w:p w14:paraId="090E6CF0" w14:textId="77777777" w:rsidR="008457DF" w:rsidRPr="00795069" w:rsidRDefault="008457DF" w:rsidP="009202D1">
      <w:pPr>
        <w:ind w:firstLine="709"/>
        <w:jc w:val="both"/>
        <w:rPr>
          <w:sz w:val="28"/>
          <w:szCs w:val="28"/>
        </w:rPr>
      </w:pPr>
      <w:r w:rsidRPr="00795069">
        <w:rPr>
          <w:sz w:val="28"/>
          <w:szCs w:val="28"/>
        </w:rPr>
        <w:t>28.</w:t>
      </w:r>
      <w:r w:rsidRPr="00795069">
        <w:rPr>
          <w:sz w:val="28"/>
          <w:szCs w:val="28"/>
        </w:rPr>
        <w:tab/>
        <w:t>Методология стратегического моделирования.</w:t>
      </w:r>
    </w:p>
    <w:p w14:paraId="0975D74E" w14:textId="77777777" w:rsidR="008457DF" w:rsidRPr="00795069" w:rsidRDefault="008457DF" w:rsidP="009202D1">
      <w:pPr>
        <w:ind w:firstLine="709"/>
        <w:jc w:val="both"/>
        <w:rPr>
          <w:sz w:val="28"/>
          <w:szCs w:val="28"/>
        </w:rPr>
      </w:pPr>
      <w:r w:rsidRPr="00795069">
        <w:rPr>
          <w:sz w:val="28"/>
          <w:szCs w:val="28"/>
        </w:rPr>
        <w:t>29.</w:t>
      </w:r>
      <w:r w:rsidRPr="00795069">
        <w:rPr>
          <w:sz w:val="28"/>
          <w:szCs w:val="28"/>
        </w:rPr>
        <w:tab/>
        <w:t>Моделирование социальных процессов.</w:t>
      </w:r>
    </w:p>
    <w:p w14:paraId="08D193F2" w14:textId="77777777" w:rsidR="008457DF" w:rsidRPr="00795069" w:rsidRDefault="008457DF" w:rsidP="009202D1">
      <w:pPr>
        <w:ind w:firstLine="709"/>
        <w:jc w:val="both"/>
        <w:rPr>
          <w:sz w:val="28"/>
          <w:szCs w:val="28"/>
        </w:rPr>
      </w:pPr>
      <w:r w:rsidRPr="00795069">
        <w:rPr>
          <w:sz w:val="28"/>
          <w:szCs w:val="28"/>
        </w:rPr>
        <w:t>30.</w:t>
      </w:r>
      <w:r w:rsidRPr="00795069">
        <w:rPr>
          <w:sz w:val="28"/>
          <w:szCs w:val="28"/>
        </w:rPr>
        <w:tab/>
        <w:t>Интеграция методов при моделировании развития социально-экономических систем.</w:t>
      </w:r>
    </w:p>
    <w:p w14:paraId="6B255EC3" w14:textId="77777777" w:rsidR="008457DF" w:rsidRPr="00795069" w:rsidRDefault="008457DF" w:rsidP="009202D1">
      <w:pPr>
        <w:ind w:firstLine="709"/>
        <w:jc w:val="both"/>
        <w:rPr>
          <w:sz w:val="28"/>
          <w:szCs w:val="28"/>
        </w:rPr>
      </w:pPr>
      <w:r w:rsidRPr="00795069">
        <w:rPr>
          <w:sz w:val="28"/>
          <w:szCs w:val="28"/>
        </w:rPr>
        <w:t>31.</w:t>
      </w:r>
      <w:r w:rsidRPr="00795069">
        <w:rPr>
          <w:sz w:val="28"/>
          <w:szCs w:val="28"/>
        </w:rPr>
        <w:tab/>
        <w:t>Теоретические основы программирования.</w:t>
      </w:r>
    </w:p>
    <w:p w14:paraId="13B1535B" w14:textId="77777777" w:rsidR="008457DF" w:rsidRPr="00795069" w:rsidRDefault="008457DF" w:rsidP="009202D1">
      <w:pPr>
        <w:ind w:firstLine="709"/>
        <w:jc w:val="both"/>
        <w:rPr>
          <w:sz w:val="28"/>
          <w:szCs w:val="28"/>
        </w:rPr>
      </w:pPr>
      <w:r w:rsidRPr="00795069">
        <w:rPr>
          <w:sz w:val="28"/>
          <w:szCs w:val="28"/>
        </w:rPr>
        <w:t>32.</w:t>
      </w:r>
      <w:r w:rsidRPr="00795069">
        <w:rPr>
          <w:sz w:val="28"/>
          <w:szCs w:val="28"/>
        </w:rPr>
        <w:tab/>
        <w:t>Социологические основания стратегического программирования развития.</w:t>
      </w:r>
    </w:p>
    <w:p w14:paraId="14D78EEC" w14:textId="77777777" w:rsidR="008457DF" w:rsidRPr="00795069" w:rsidRDefault="008457DF" w:rsidP="009202D1">
      <w:pPr>
        <w:ind w:firstLine="709"/>
        <w:jc w:val="both"/>
        <w:rPr>
          <w:sz w:val="28"/>
          <w:szCs w:val="28"/>
        </w:rPr>
      </w:pPr>
      <w:r w:rsidRPr="00795069">
        <w:rPr>
          <w:sz w:val="28"/>
          <w:szCs w:val="28"/>
        </w:rPr>
        <w:t>33.</w:t>
      </w:r>
      <w:r w:rsidRPr="00795069">
        <w:rPr>
          <w:sz w:val="28"/>
          <w:szCs w:val="28"/>
        </w:rPr>
        <w:tab/>
        <w:t>Методология стратегического программирования.</w:t>
      </w:r>
    </w:p>
    <w:p w14:paraId="2C92A470" w14:textId="77777777" w:rsidR="008457DF" w:rsidRPr="00795069" w:rsidRDefault="008457DF" w:rsidP="009202D1">
      <w:pPr>
        <w:ind w:firstLine="709"/>
        <w:jc w:val="both"/>
        <w:rPr>
          <w:sz w:val="28"/>
          <w:szCs w:val="28"/>
        </w:rPr>
      </w:pPr>
      <w:r w:rsidRPr="00795069">
        <w:rPr>
          <w:sz w:val="28"/>
          <w:szCs w:val="28"/>
        </w:rPr>
        <w:t>34.</w:t>
      </w:r>
      <w:r w:rsidRPr="00795069">
        <w:rPr>
          <w:sz w:val="28"/>
          <w:szCs w:val="28"/>
        </w:rPr>
        <w:tab/>
        <w:t>Методы разработки стратегических (целевых комплексных) программ.</w:t>
      </w:r>
    </w:p>
    <w:p w14:paraId="10BB3914" w14:textId="77777777" w:rsidR="008457DF" w:rsidRPr="00795069" w:rsidRDefault="008457DF" w:rsidP="009202D1">
      <w:pPr>
        <w:ind w:firstLine="709"/>
        <w:jc w:val="both"/>
        <w:rPr>
          <w:sz w:val="28"/>
          <w:szCs w:val="28"/>
        </w:rPr>
      </w:pPr>
      <w:r w:rsidRPr="00795069">
        <w:rPr>
          <w:sz w:val="28"/>
          <w:szCs w:val="28"/>
        </w:rPr>
        <w:t>35.</w:t>
      </w:r>
      <w:r w:rsidRPr="00795069">
        <w:rPr>
          <w:sz w:val="28"/>
          <w:szCs w:val="28"/>
        </w:rPr>
        <w:tab/>
        <w:t>Методы агентства (центра) стратегических программ.</w:t>
      </w:r>
    </w:p>
    <w:p w14:paraId="79896651" w14:textId="77777777" w:rsidR="008457DF" w:rsidRPr="00795069" w:rsidRDefault="008457DF" w:rsidP="009202D1">
      <w:pPr>
        <w:ind w:firstLine="709"/>
        <w:jc w:val="both"/>
        <w:rPr>
          <w:sz w:val="28"/>
          <w:szCs w:val="28"/>
        </w:rPr>
      </w:pPr>
      <w:r w:rsidRPr="00795069">
        <w:rPr>
          <w:sz w:val="28"/>
          <w:szCs w:val="28"/>
        </w:rPr>
        <w:t>36.</w:t>
      </w:r>
      <w:r w:rsidRPr="00795069">
        <w:rPr>
          <w:sz w:val="28"/>
          <w:szCs w:val="28"/>
        </w:rPr>
        <w:tab/>
        <w:t>Теоретические основы контроля.</w:t>
      </w:r>
    </w:p>
    <w:p w14:paraId="27271828" w14:textId="77777777" w:rsidR="008457DF" w:rsidRPr="00795069" w:rsidRDefault="008457DF" w:rsidP="009202D1">
      <w:pPr>
        <w:ind w:firstLine="709"/>
        <w:jc w:val="both"/>
        <w:rPr>
          <w:sz w:val="28"/>
          <w:szCs w:val="28"/>
        </w:rPr>
      </w:pPr>
      <w:r w:rsidRPr="00795069">
        <w:rPr>
          <w:sz w:val="28"/>
          <w:szCs w:val="28"/>
        </w:rPr>
        <w:t>37.</w:t>
      </w:r>
      <w:r w:rsidRPr="00795069">
        <w:rPr>
          <w:sz w:val="28"/>
          <w:szCs w:val="28"/>
        </w:rPr>
        <w:tab/>
        <w:t>Социологические основания стратегического контроля развития.</w:t>
      </w:r>
    </w:p>
    <w:p w14:paraId="21D66B35" w14:textId="77777777" w:rsidR="008457DF" w:rsidRPr="00795069" w:rsidRDefault="008457DF" w:rsidP="009202D1">
      <w:pPr>
        <w:ind w:firstLine="709"/>
        <w:jc w:val="both"/>
        <w:rPr>
          <w:sz w:val="28"/>
          <w:szCs w:val="28"/>
        </w:rPr>
      </w:pPr>
      <w:r w:rsidRPr="00795069">
        <w:rPr>
          <w:sz w:val="28"/>
          <w:szCs w:val="28"/>
        </w:rPr>
        <w:t>38.</w:t>
      </w:r>
      <w:r w:rsidRPr="00795069">
        <w:rPr>
          <w:sz w:val="28"/>
          <w:szCs w:val="28"/>
        </w:rPr>
        <w:tab/>
        <w:t>Методология стратегического контролирования.</w:t>
      </w:r>
    </w:p>
    <w:p w14:paraId="39DB9E54" w14:textId="77777777" w:rsidR="008457DF" w:rsidRPr="00795069" w:rsidRDefault="008457DF" w:rsidP="009202D1">
      <w:pPr>
        <w:ind w:firstLine="709"/>
        <w:jc w:val="both"/>
        <w:rPr>
          <w:sz w:val="28"/>
          <w:szCs w:val="28"/>
        </w:rPr>
      </w:pPr>
      <w:r w:rsidRPr="00795069">
        <w:rPr>
          <w:sz w:val="28"/>
          <w:szCs w:val="28"/>
        </w:rPr>
        <w:t>39.</w:t>
      </w:r>
      <w:r w:rsidRPr="00795069">
        <w:rPr>
          <w:sz w:val="28"/>
          <w:szCs w:val="28"/>
        </w:rPr>
        <w:tab/>
        <w:t>Инструментарий стратегического учета и контроллинга.</w:t>
      </w:r>
    </w:p>
    <w:p w14:paraId="3955E0B2" w14:textId="77777777" w:rsidR="008457DF" w:rsidRPr="00795069" w:rsidRDefault="008457DF" w:rsidP="009202D1">
      <w:pPr>
        <w:ind w:firstLine="709"/>
        <w:jc w:val="both"/>
        <w:rPr>
          <w:sz w:val="28"/>
          <w:szCs w:val="28"/>
        </w:rPr>
      </w:pPr>
      <w:r w:rsidRPr="00795069">
        <w:rPr>
          <w:sz w:val="28"/>
          <w:szCs w:val="28"/>
        </w:rPr>
        <w:t>40.</w:t>
      </w:r>
      <w:r w:rsidRPr="00795069">
        <w:rPr>
          <w:sz w:val="28"/>
          <w:szCs w:val="28"/>
        </w:rPr>
        <w:tab/>
        <w:t>Стратегический мониторинг рисков.</w:t>
      </w:r>
    </w:p>
    <w:p w14:paraId="2E99E0E3" w14:textId="77777777" w:rsidR="008457DF" w:rsidRPr="00795069" w:rsidRDefault="008457DF" w:rsidP="009202D1">
      <w:pPr>
        <w:ind w:firstLine="709"/>
        <w:jc w:val="both"/>
        <w:rPr>
          <w:sz w:val="28"/>
          <w:szCs w:val="28"/>
        </w:rPr>
      </w:pPr>
      <w:r w:rsidRPr="00795069">
        <w:rPr>
          <w:sz w:val="28"/>
          <w:szCs w:val="28"/>
        </w:rPr>
        <w:t>41.</w:t>
      </w:r>
      <w:r w:rsidRPr="00795069">
        <w:rPr>
          <w:sz w:val="28"/>
          <w:szCs w:val="28"/>
        </w:rPr>
        <w:tab/>
        <w:t>Технологические основы стратегического, инновационного менеджмента и маркетинга.</w:t>
      </w:r>
    </w:p>
    <w:p w14:paraId="60551E3C" w14:textId="77777777" w:rsidR="008457DF" w:rsidRPr="00795069" w:rsidRDefault="008457DF" w:rsidP="009202D1">
      <w:pPr>
        <w:ind w:firstLine="709"/>
        <w:jc w:val="both"/>
        <w:rPr>
          <w:sz w:val="28"/>
          <w:szCs w:val="28"/>
        </w:rPr>
      </w:pPr>
      <w:r w:rsidRPr="00795069">
        <w:rPr>
          <w:sz w:val="28"/>
          <w:szCs w:val="28"/>
        </w:rPr>
        <w:t>42.</w:t>
      </w:r>
      <w:r w:rsidRPr="00795069">
        <w:rPr>
          <w:sz w:val="28"/>
          <w:szCs w:val="28"/>
        </w:rPr>
        <w:tab/>
        <w:t>Форсайт как технология стратегического развития.</w:t>
      </w:r>
    </w:p>
    <w:p w14:paraId="3C75BF5C" w14:textId="77777777" w:rsidR="008457DF" w:rsidRPr="00795069" w:rsidRDefault="008457DF" w:rsidP="009202D1">
      <w:pPr>
        <w:ind w:firstLine="709"/>
        <w:jc w:val="both"/>
        <w:rPr>
          <w:sz w:val="28"/>
          <w:szCs w:val="28"/>
        </w:rPr>
      </w:pPr>
      <w:r w:rsidRPr="00795069">
        <w:rPr>
          <w:sz w:val="28"/>
          <w:szCs w:val="28"/>
        </w:rPr>
        <w:t>43.</w:t>
      </w:r>
      <w:r w:rsidRPr="00795069">
        <w:rPr>
          <w:sz w:val="28"/>
          <w:szCs w:val="28"/>
        </w:rPr>
        <w:tab/>
        <w:t>Дорожные карты и результаты форсайт-проектов как основание для разработки стратегий развития.</w:t>
      </w:r>
    </w:p>
    <w:p w14:paraId="0C3B04EA" w14:textId="77777777" w:rsidR="008457DF" w:rsidRPr="00795069" w:rsidRDefault="008457DF" w:rsidP="009202D1">
      <w:pPr>
        <w:ind w:firstLine="709"/>
        <w:jc w:val="both"/>
        <w:rPr>
          <w:sz w:val="28"/>
          <w:szCs w:val="28"/>
        </w:rPr>
      </w:pPr>
      <w:r w:rsidRPr="00795069">
        <w:rPr>
          <w:sz w:val="28"/>
          <w:szCs w:val="28"/>
        </w:rPr>
        <w:t>44.</w:t>
      </w:r>
      <w:r w:rsidRPr="00795069">
        <w:rPr>
          <w:sz w:val="28"/>
          <w:szCs w:val="28"/>
        </w:rPr>
        <w:tab/>
        <w:t>Стратегический консалтинг по проблемам развития организации в современных условиях.</w:t>
      </w:r>
    </w:p>
    <w:p w14:paraId="4F384C57" w14:textId="77777777" w:rsidR="008457DF" w:rsidRPr="00795069" w:rsidRDefault="008457DF" w:rsidP="009202D1">
      <w:pPr>
        <w:ind w:firstLine="709"/>
        <w:jc w:val="both"/>
        <w:rPr>
          <w:sz w:val="28"/>
          <w:szCs w:val="28"/>
        </w:rPr>
      </w:pPr>
      <w:r w:rsidRPr="00795069">
        <w:rPr>
          <w:sz w:val="28"/>
          <w:szCs w:val="28"/>
        </w:rPr>
        <w:t>45.</w:t>
      </w:r>
      <w:r w:rsidRPr="00795069">
        <w:rPr>
          <w:sz w:val="28"/>
          <w:szCs w:val="28"/>
        </w:rPr>
        <w:tab/>
        <w:t xml:space="preserve">Развитие теории и методики управления стратегической </w:t>
      </w:r>
      <w:r w:rsidRPr="00795069">
        <w:rPr>
          <w:sz w:val="28"/>
          <w:szCs w:val="28"/>
        </w:rPr>
        <w:lastRenderedPageBreak/>
        <w:t>эффективностью.</w:t>
      </w:r>
    </w:p>
    <w:p w14:paraId="3DD57C73" w14:textId="77777777" w:rsidR="008457DF" w:rsidRPr="00795069" w:rsidRDefault="008457DF" w:rsidP="009202D1">
      <w:pPr>
        <w:ind w:firstLine="709"/>
        <w:jc w:val="both"/>
        <w:rPr>
          <w:sz w:val="28"/>
          <w:szCs w:val="28"/>
        </w:rPr>
      </w:pPr>
      <w:r w:rsidRPr="00795069">
        <w:rPr>
          <w:sz w:val="28"/>
          <w:szCs w:val="28"/>
        </w:rPr>
        <w:t>46.</w:t>
      </w:r>
      <w:r w:rsidRPr="00795069">
        <w:rPr>
          <w:sz w:val="28"/>
          <w:szCs w:val="28"/>
        </w:rPr>
        <w:tab/>
        <w:t>Измерение стратегического управления изменениями.</w:t>
      </w:r>
    </w:p>
    <w:p w14:paraId="42140F42" w14:textId="77777777" w:rsidR="008457DF" w:rsidRPr="00795069" w:rsidRDefault="008457DF" w:rsidP="009202D1">
      <w:pPr>
        <w:ind w:firstLine="709"/>
        <w:jc w:val="both"/>
        <w:rPr>
          <w:sz w:val="28"/>
          <w:szCs w:val="28"/>
        </w:rPr>
      </w:pPr>
      <w:r w:rsidRPr="00795069">
        <w:rPr>
          <w:sz w:val="28"/>
          <w:szCs w:val="28"/>
        </w:rPr>
        <w:t>47.</w:t>
      </w:r>
      <w:r w:rsidRPr="00795069">
        <w:rPr>
          <w:sz w:val="28"/>
          <w:szCs w:val="28"/>
        </w:rPr>
        <w:tab/>
        <w:t>Инновационная продукция (бизнес) – стратегическое управление развитием.</w:t>
      </w:r>
    </w:p>
    <w:p w14:paraId="169A3BC2" w14:textId="77777777" w:rsidR="008457DF" w:rsidRPr="00795069" w:rsidRDefault="008457DF" w:rsidP="009202D1">
      <w:pPr>
        <w:ind w:firstLine="709"/>
        <w:jc w:val="both"/>
        <w:rPr>
          <w:sz w:val="28"/>
          <w:szCs w:val="28"/>
        </w:rPr>
      </w:pPr>
      <w:r w:rsidRPr="00795069">
        <w:rPr>
          <w:sz w:val="28"/>
          <w:szCs w:val="28"/>
        </w:rPr>
        <w:t>48.</w:t>
      </w:r>
      <w:r w:rsidRPr="00795069">
        <w:rPr>
          <w:sz w:val="28"/>
          <w:szCs w:val="28"/>
        </w:rPr>
        <w:tab/>
        <w:t>Эффективность контроллинга в публичном управлении в социальной сфере.</w:t>
      </w:r>
    </w:p>
    <w:p w14:paraId="35F340B8" w14:textId="77777777" w:rsidR="008457DF" w:rsidRPr="00795069" w:rsidRDefault="008457DF" w:rsidP="009202D1">
      <w:pPr>
        <w:ind w:firstLine="709"/>
        <w:jc w:val="both"/>
        <w:rPr>
          <w:sz w:val="28"/>
          <w:szCs w:val="28"/>
        </w:rPr>
      </w:pPr>
      <w:r w:rsidRPr="00795069">
        <w:rPr>
          <w:sz w:val="28"/>
          <w:szCs w:val="28"/>
        </w:rPr>
        <w:t>49.</w:t>
      </w:r>
      <w:r w:rsidRPr="00795069">
        <w:rPr>
          <w:sz w:val="28"/>
          <w:szCs w:val="28"/>
        </w:rPr>
        <w:tab/>
        <w:t>Стратегические альянсы: теория и зарубежный опыт.</w:t>
      </w:r>
    </w:p>
    <w:p w14:paraId="50069202" w14:textId="77777777" w:rsidR="008457DF" w:rsidRPr="00795069" w:rsidRDefault="008457DF" w:rsidP="009202D1">
      <w:pPr>
        <w:ind w:firstLine="709"/>
        <w:jc w:val="both"/>
        <w:rPr>
          <w:sz w:val="28"/>
          <w:szCs w:val="28"/>
        </w:rPr>
      </w:pPr>
      <w:r w:rsidRPr="00795069">
        <w:rPr>
          <w:sz w:val="28"/>
          <w:szCs w:val="28"/>
        </w:rPr>
        <w:t>50.</w:t>
      </w:r>
      <w:r w:rsidRPr="00795069">
        <w:rPr>
          <w:sz w:val="28"/>
          <w:szCs w:val="28"/>
        </w:rPr>
        <w:tab/>
        <w:t>Стратегические альянсы в российской экономике.</w:t>
      </w:r>
    </w:p>
    <w:p w14:paraId="271C354A" w14:textId="77777777" w:rsidR="008457DF" w:rsidRPr="00795069" w:rsidRDefault="008457DF" w:rsidP="009202D1">
      <w:pPr>
        <w:ind w:firstLine="709"/>
        <w:jc w:val="both"/>
        <w:rPr>
          <w:sz w:val="28"/>
          <w:szCs w:val="28"/>
        </w:rPr>
      </w:pPr>
      <w:r w:rsidRPr="00795069">
        <w:rPr>
          <w:sz w:val="28"/>
          <w:szCs w:val="28"/>
        </w:rPr>
        <w:t>51.</w:t>
      </w:r>
      <w:r w:rsidRPr="00795069">
        <w:rPr>
          <w:sz w:val="28"/>
          <w:szCs w:val="28"/>
        </w:rPr>
        <w:tab/>
        <w:t>Управление стратегическими альянсами.</w:t>
      </w:r>
    </w:p>
    <w:p w14:paraId="00351434" w14:textId="77777777" w:rsidR="008457DF" w:rsidRPr="00795069" w:rsidRDefault="008457DF" w:rsidP="009202D1">
      <w:pPr>
        <w:ind w:firstLine="709"/>
        <w:jc w:val="both"/>
        <w:rPr>
          <w:sz w:val="28"/>
          <w:szCs w:val="28"/>
        </w:rPr>
      </w:pPr>
      <w:r w:rsidRPr="00795069">
        <w:rPr>
          <w:sz w:val="28"/>
          <w:szCs w:val="28"/>
        </w:rPr>
        <w:t>52.</w:t>
      </w:r>
      <w:r w:rsidRPr="00795069">
        <w:rPr>
          <w:sz w:val="28"/>
          <w:szCs w:val="28"/>
        </w:rPr>
        <w:tab/>
        <w:t>Стратегические альянсы: зарубежный опыт и российские особенности.</w:t>
      </w:r>
    </w:p>
    <w:p w14:paraId="74068858" w14:textId="77777777" w:rsidR="009202D1" w:rsidRPr="00795069" w:rsidRDefault="009202D1" w:rsidP="009202D1">
      <w:pPr>
        <w:ind w:firstLine="709"/>
        <w:jc w:val="both"/>
        <w:rPr>
          <w:b/>
          <w:bCs/>
          <w:sz w:val="28"/>
          <w:szCs w:val="28"/>
        </w:rPr>
      </w:pPr>
    </w:p>
    <w:p w14:paraId="0141754B" w14:textId="593F424D" w:rsidR="00AC7F67" w:rsidRPr="00795069" w:rsidRDefault="00AC7F67" w:rsidP="00AC7F67">
      <w:pPr>
        <w:ind w:firstLine="709"/>
        <w:jc w:val="both"/>
        <w:rPr>
          <w:b/>
          <w:sz w:val="28"/>
          <w:szCs w:val="28"/>
        </w:rPr>
      </w:pPr>
      <w:r w:rsidRPr="00795069">
        <w:rPr>
          <w:b/>
          <w:sz w:val="28"/>
          <w:szCs w:val="28"/>
        </w:rPr>
        <w:t>Примеры оценочных средств для проверки каждого индикатора достижения компетенции, формируемой дисциплиной.</w:t>
      </w:r>
    </w:p>
    <w:p w14:paraId="6ADF799C" w14:textId="19286CF5" w:rsidR="00D35980" w:rsidRPr="00795069" w:rsidRDefault="00D35980" w:rsidP="00AC7F67">
      <w:pPr>
        <w:ind w:firstLine="709"/>
        <w:jc w:val="both"/>
        <w:rPr>
          <w:b/>
          <w:sz w:val="28"/>
          <w:szCs w:val="28"/>
        </w:rPr>
      </w:pPr>
    </w:p>
    <w:p w14:paraId="3EE8A595" w14:textId="77777777" w:rsidR="00D35980" w:rsidRPr="00795069" w:rsidRDefault="00D35980" w:rsidP="00AC7F67">
      <w:pPr>
        <w:ind w:firstLine="709"/>
        <w:jc w:val="both"/>
        <w:rPr>
          <w:b/>
          <w:sz w:val="28"/>
          <w:szCs w:val="28"/>
        </w:rPr>
      </w:pPr>
    </w:p>
    <w:tbl>
      <w:tblPr>
        <w:tblStyle w:val="a8"/>
        <w:tblW w:w="10201" w:type="dxa"/>
        <w:tblLayout w:type="fixed"/>
        <w:tblLook w:val="04A0" w:firstRow="1" w:lastRow="0" w:firstColumn="1" w:lastColumn="0" w:noHBand="0" w:noVBand="1"/>
      </w:tblPr>
      <w:tblGrid>
        <w:gridCol w:w="1980"/>
        <w:gridCol w:w="2551"/>
        <w:gridCol w:w="2127"/>
        <w:gridCol w:w="3543"/>
      </w:tblGrid>
      <w:tr w:rsidR="00795069" w:rsidRPr="00795069" w14:paraId="1AE5B081" w14:textId="77777777" w:rsidTr="002C2696">
        <w:tc>
          <w:tcPr>
            <w:tcW w:w="1980" w:type="dxa"/>
          </w:tcPr>
          <w:p w14:paraId="6B2E2B46" w14:textId="301FE591" w:rsidR="00FC2F54" w:rsidRPr="00795069" w:rsidRDefault="00FC2F54" w:rsidP="00FC2F54">
            <w:pPr>
              <w:jc w:val="center"/>
              <w:rPr>
                <w:b/>
                <w:bCs/>
                <w:sz w:val="24"/>
                <w:szCs w:val="24"/>
              </w:rPr>
            </w:pPr>
            <w:r w:rsidRPr="00795069">
              <w:rPr>
                <w:b/>
                <w:bCs/>
                <w:sz w:val="24"/>
                <w:szCs w:val="24"/>
              </w:rPr>
              <w:t xml:space="preserve">Наименование компетенции </w:t>
            </w:r>
          </w:p>
        </w:tc>
        <w:tc>
          <w:tcPr>
            <w:tcW w:w="2551" w:type="dxa"/>
          </w:tcPr>
          <w:p w14:paraId="653F1822" w14:textId="025802E0" w:rsidR="00FC2F54" w:rsidRPr="00795069" w:rsidRDefault="00FC2F54" w:rsidP="00FC2F54">
            <w:pPr>
              <w:jc w:val="center"/>
              <w:rPr>
                <w:b/>
                <w:bCs/>
                <w:sz w:val="24"/>
                <w:szCs w:val="24"/>
              </w:rPr>
            </w:pPr>
            <w:r w:rsidRPr="00795069">
              <w:rPr>
                <w:b/>
                <w:bCs/>
                <w:sz w:val="24"/>
                <w:szCs w:val="24"/>
              </w:rPr>
              <w:t xml:space="preserve">Наименование индикаторов достижения компетенции </w:t>
            </w:r>
          </w:p>
        </w:tc>
        <w:tc>
          <w:tcPr>
            <w:tcW w:w="2127" w:type="dxa"/>
          </w:tcPr>
          <w:p w14:paraId="07B94647" w14:textId="07DE3198" w:rsidR="00FC2F54" w:rsidRPr="00795069" w:rsidRDefault="00FC2F54" w:rsidP="00FC2F54">
            <w:pPr>
              <w:jc w:val="center"/>
              <w:rPr>
                <w:b/>
                <w:bCs/>
                <w:iCs/>
                <w:sz w:val="24"/>
                <w:szCs w:val="24"/>
              </w:rPr>
            </w:pPr>
            <w:r w:rsidRPr="00795069">
              <w:rPr>
                <w:b/>
                <w:bCs/>
                <w:sz w:val="24"/>
                <w:szCs w:val="24"/>
              </w:rPr>
              <w:t>Результаты обучения (умения и знания), соотнесенные с индикаторами достижения компетенции</w:t>
            </w:r>
          </w:p>
        </w:tc>
        <w:tc>
          <w:tcPr>
            <w:tcW w:w="3543" w:type="dxa"/>
          </w:tcPr>
          <w:p w14:paraId="408DCC5C" w14:textId="0A71595E" w:rsidR="00FC2F54" w:rsidRPr="00795069" w:rsidRDefault="00FC2F54" w:rsidP="00FC2F54">
            <w:pPr>
              <w:jc w:val="center"/>
              <w:rPr>
                <w:b/>
                <w:bCs/>
                <w:sz w:val="24"/>
                <w:szCs w:val="24"/>
              </w:rPr>
            </w:pPr>
            <w:r w:rsidRPr="00795069">
              <w:rPr>
                <w:b/>
                <w:bCs/>
                <w:sz w:val="24"/>
                <w:szCs w:val="24"/>
              </w:rPr>
              <w:t>Типовые контрольные задания</w:t>
            </w:r>
          </w:p>
        </w:tc>
      </w:tr>
      <w:tr w:rsidR="00795069" w:rsidRPr="00795069" w14:paraId="3DF3ADB5" w14:textId="77777777" w:rsidTr="002C2696">
        <w:trPr>
          <w:trHeight w:val="3931"/>
        </w:trPr>
        <w:tc>
          <w:tcPr>
            <w:tcW w:w="1980" w:type="dxa"/>
            <w:vMerge w:val="restart"/>
          </w:tcPr>
          <w:p w14:paraId="36B53067" w14:textId="4DBEFBBE" w:rsidR="008259C6" w:rsidRPr="00795069" w:rsidRDefault="008259C6" w:rsidP="00152059">
            <w:pPr>
              <w:ind w:right="45" w:firstLine="28"/>
              <w:rPr>
                <w:sz w:val="24"/>
                <w:u w:val="single"/>
              </w:rPr>
            </w:pPr>
            <w:r w:rsidRPr="00795069">
              <w:rPr>
                <w:u w:val="single"/>
              </w:rPr>
              <w:t>ПК-1</w:t>
            </w:r>
          </w:p>
          <w:p w14:paraId="7FAA7DA0" w14:textId="02EC1A2F" w:rsidR="008259C6" w:rsidRPr="00795069" w:rsidRDefault="008259C6" w:rsidP="00152059">
            <w:pPr>
              <w:ind w:right="45" w:firstLine="28"/>
              <w:rPr>
                <w:sz w:val="24"/>
              </w:rPr>
            </w:pPr>
            <w:r w:rsidRPr="00795069">
              <w:rPr>
                <w:sz w:val="24"/>
              </w:rPr>
              <w:t xml:space="preserve">Способность анализировать и прогнозировать социально-экономические процессы и социальные последствия развития стратегических ресурсов страны, бизнеса, регионов и </w:t>
            </w:r>
            <w:r w:rsidRPr="00795069">
              <w:rPr>
                <w:sz w:val="24"/>
              </w:rPr>
              <w:lastRenderedPageBreak/>
              <w:t xml:space="preserve">муниципальных образований </w:t>
            </w:r>
          </w:p>
          <w:p w14:paraId="78B0F87C" w14:textId="0B4A0127" w:rsidR="008259C6" w:rsidRPr="00795069" w:rsidRDefault="008259C6" w:rsidP="00152059">
            <w:pPr>
              <w:spacing w:line="360" w:lineRule="auto"/>
              <w:jc w:val="both"/>
              <w:rPr>
                <w:b/>
                <w:bCs/>
                <w:sz w:val="28"/>
                <w:szCs w:val="28"/>
              </w:rPr>
            </w:pPr>
          </w:p>
        </w:tc>
        <w:tc>
          <w:tcPr>
            <w:tcW w:w="2551" w:type="dxa"/>
          </w:tcPr>
          <w:p w14:paraId="3839B305" w14:textId="4FB0C175" w:rsidR="008259C6" w:rsidRPr="00795069" w:rsidRDefault="008259C6" w:rsidP="00152059">
            <w:pPr>
              <w:widowControl/>
              <w:tabs>
                <w:tab w:val="left" w:pos="325"/>
              </w:tabs>
              <w:autoSpaceDE/>
              <w:autoSpaceDN/>
              <w:adjustRightInd/>
              <w:spacing w:after="59" w:line="249" w:lineRule="auto"/>
              <w:ind w:left="2" w:right="17" w:firstLine="28"/>
              <w:rPr>
                <w:bCs/>
                <w:sz w:val="24"/>
                <w:szCs w:val="24"/>
              </w:rPr>
            </w:pPr>
            <w:r w:rsidRPr="00795069">
              <w:rPr>
                <w:bCs/>
                <w:sz w:val="24"/>
                <w:szCs w:val="24"/>
              </w:rPr>
              <w:lastRenderedPageBreak/>
              <w:t>1.Анализирует социально-экономические процессы и социальные последствия развития стратегических ресурсов страны, бизнеса, регионов и муниципальных образований.</w:t>
            </w:r>
          </w:p>
        </w:tc>
        <w:tc>
          <w:tcPr>
            <w:tcW w:w="2127" w:type="dxa"/>
          </w:tcPr>
          <w:p w14:paraId="779666FD" w14:textId="77777777" w:rsidR="008259C6" w:rsidRPr="00795069" w:rsidRDefault="008259C6" w:rsidP="000F7BB0">
            <w:pPr>
              <w:tabs>
                <w:tab w:val="left" w:pos="540"/>
              </w:tabs>
              <w:contextualSpacing/>
              <w:rPr>
                <w:sz w:val="24"/>
                <w:szCs w:val="24"/>
              </w:rPr>
            </w:pPr>
            <w:r w:rsidRPr="00795069">
              <w:rPr>
                <w:b/>
                <w:sz w:val="24"/>
                <w:szCs w:val="24"/>
              </w:rPr>
              <w:t>Знать:</w:t>
            </w:r>
            <w:r w:rsidRPr="00795069">
              <w:rPr>
                <w:sz w:val="24"/>
                <w:szCs w:val="24"/>
              </w:rPr>
              <w:t xml:space="preserve"> методы и способы анализа социально-экономических процессов и их последствий. </w:t>
            </w:r>
          </w:p>
          <w:p w14:paraId="7F7EB8C2" w14:textId="5FF9EB13" w:rsidR="008259C6" w:rsidRPr="00795069" w:rsidRDefault="008259C6" w:rsidP="000F7BB0">
            <w:pPr>
              <w:ind w:firstLine="28"/>
              <w:rPr>
                <w:b/>
                <w:sz w:val="24"/>
                <w:szCs w:val="24"/>
              </w:rPr>
            </w:pPr>
            <w:r w:rsidRPr="00795069">
              <w:rPr>
                <w:b/>
                <w:sz w:val="24"/>
                <w:szCs w:val="24"/>
              </w:rPr>
              <w:t xml:space="preserve">Уметь: </w:t>
            </w:r>
            <w:r w:rsidRPr="00795069">
              <w:rPr>
                <w:sz w:val="24"/>
                <w:szCs w:val="24"/>
              </w:rPr>
              <w:t>анализировать социально-экономические процессы и социальные последствия</w:t>
            </w:r>
          </w:p>
        </w:tc>
        <w:tc>
          <w:tcPr>
            <w:tcW w:w="3543" w:type="dxa"/>
            <w:vMerge w:val="restart"/>
          </w:tcPr>
          <w:p w14:paraId="7D8C80C7" w14:textId="69C9D860" w:rsidR="008259C6" w:rsidRPr="00795069" w:rsidRDefault="008259C6" w:rsidP="00152059">
            <w:pPr>
              <w:ind w:firstLine="28"/>
              <w:rPr>
                <w:b/>
                <w:sz w:val="24"/>
                <w:szCs w:val="24"/>
              </w:rPr>
            </w:pPr>
            <w:r w:rsidRPr="00795069">
              <w:rPr>
                <w:b/>
                <w:sz w:val="24"/>
                <w:szCs w:val="24"/>
              </w:rPr>
              <w:t xml:space="preserve">Задание 1 </w:t>
            </w:r>
          </w:p>
          <w:p w14:paraId="123553C6" w14:textId="77777777" w:rsidR="008259C6" w:rsidRPr="00795069" w:rsidRDefault="008259C6" w:rsidP="00152059">
            <w:pPr>
              <w:pBdr>
                <w:top w:val="nil"/>
                <w:left w:val="nil"/>
                <w:bottom w:val="nil"/>
                <w:right w:val="nil"/>
                <w:between w:val="nil"/>
              </w:pBdr>
              <w:ind w:firstLine="28"/>
              <w:jc w:val="both"/>
              <w:rPr>
                <w:sz w:val="24"/>
                <w:szCs w:val="24"/>
              </w:rPr>
            </w:pPr>
            <w:r w:rsidRPr="00795069">
              <w:rPr>
                <w:sz w:val="24"/>
                <w:szCs w:val="24"/>
              </w:rPr>
              <w:t>По материалам баланса рабочего времени (в мин.) рассчитать коэффициент полезного использования рабочего времени, потерь и возможного увеличения производительности труда при полном устранении этих потерь.</w:t>
            </w:r>
          </w:p>
          <w:p w14:paraId="05564524" w14:textId="77777777" w:rsidR="008259C6" w:rsidRPr="00795069" w:rsidRDefault="008259C6" w:rsidP="00152059">
            <w:pPr>
              <w:pBdr>
                <w:top w:val="nil"/>
                <w:left w:val="nil"/>
                <w:bottom w:val="nil"/>
                <w:right w:val="nil"/>
                <w:between w:val="nil"/>
              </w:pBdr>
              <w:ind w:firstLine="28"/>
              <w:jc w:val="both"/>
              <w:rPr>
                <w:sz w:val="24"/>
                <w:szCs w:val="24"/>
              </w:rPr>
            </w:pPr>
            <w:r w:rsidRPr="00795069">
              <w:rPr>
                <w:sz w:val="24"/>
                <w:szCs w:val="24"/>
              </w:rPr>
              <w:t xml:space="preserve">Исходные данные: подготовительно-заключительное время (ПЗ) — 42 ч; оперативное время (ОП) — 530 ч; обслуживание рабочего </w:t>
            </w:r>
            <w:r w:rsidRPr="00795069">
              <w:rPr>
                <w:sz w:val="24"/>
                <w:szCs w:val="24"/>
              </w:rPr>
              <w:lastRenderedPageBreak/>
              <w:t>места (ОБ) — 25 ч; технологические регламентированные перерывы (ПТ1) — 42 ч; простои по организационно-техническим причинам (ПТ2) — 59 ч; простои в связи с нарушением дисциплины (ПНД) — 32 ч; нерегламентированные перерывы (ПН) — 15 ч; время на отдых и личные надобности (ОТЛ) — 10 ч.</w:t>
            </w:r>
          </w:p>
          <w:p w14:paraId="59A73444" w14:textId="00786E6B" w:rsidR="008259C6" w:rsidRPr="00795069" w:rsidRDefault="008259C6" w:rsidP="00152059">
            <w:pPr>
              <w:ind w:firstLine="28"/>
              <w:rPr>
                <w:b/>
                <w:sz w:val="24"/>
                <w:szCs w:val="24"/>
              </w:rPr>
            </w:pPr>
            <w:r w:rsidRPr="00795069">
              <w:rPr>
                <w:b/>
                <w:sz w:val="24"/>
                <w:szCs w:val="24"/>
              </w:rPr>
              <w:t xml:space="preserve">Задание </w:t>
            </w:r>
            <w:r w:rsidR="00FC2F54" w:rsidRPr="00795069">
              <w:rPr>
                <w:b/>
                <w:sz w:val="24"/>
                <w:szCs w:val="24"/>
              </w:rPr>
              <w:t>2</w:t>
            </w:r>
          </w:p>
          <w:p w14:paraId="7E8D0BC3" w14:textId="77777777" w:rsidR="008259C6" w:rsidRPr="00795069" w:rsidRDefault="008259C6" w:rsidP="00152059">
            <w:pPr>
              <w:pBdr>
                <w:top w:val="nil"/>
                <w:left w:val="nil"/>
                <w:bottom w:val="nil"/>
                <w:right w:val="nil"/>
                <w:between w:val="nil"/>
              </w:pBdr>
              <w:ind w:firstLine="28"/>
              <w:jc w:val="both"/>
              <w:rPr>
                <w:sz w:val="24"/>
                <w:szCs w:val="24"/>
              </w:rPr>
            </w:pPr>
            <w:r w:rsidRPr="00795069">
              <w:rPr>
                <w:sz w:val="24"/>
                <w:szCs w:val="24"/>
              </w:rPr>
              <w:t>По методу расширенной (скорректированной) экстраполяции определите количество производственного и непроизводственного персонала на 2019 г.</w:t>
            </w:r>
          </w:p>
          <w:p w14:paraId="040929BC" w14:textId="77777777" w:rsidR="008259C6" w:rsidRPr="00795069" w:rsidRDefault="008259C6" w:rsidP="00152059">
            <w:pPr>
              <w:pBdr>
                <w:top w:val="nil"/>
                <w:left w:val="nil"/>
                <w:bottom w:val="nil"/>
                <w:right w:val="nil"/>
                <w:between w:val="nil"/>
              </w:pBdr>
              <w:ind w:firstLine="28"/>
              <w:jc w:val="both"/>
              <w:rPr>
                <w:sz w:val="24"/>
                <w:szCs w:val="24"/>
              </w:rPr>
            </w:pPr>
            <w:r w:rsidRPr="00795069">
              <w:rPr>
                <w:sz w:val="24"/>
                <w:szCs w:val="24"/>
              </w:rPr>
              <w:t>Исходные данные. В распоряжении предприятия «Z» находятся 12 000 станков, на их обслуживание в 2018 г. было потрачено всеми работниками в общей сложности 250 тыс. часов. Численность работников предприятия такова: производственный персонал — 200 человек; непроизводственный — 20 человек. В 2019 г. ожидается увеличение производительности труда производственного персонала на 10%, эффективности использования рабочего времени на 5%. Количество станков и пропорции производственного и непроизводственного персонала в 2019 г. не изменятся.</w:t>
            </w:r>
          </w:p>
          <w:p w14:paraId="6E92C85E" w14:textId="32CF841F" w:rsidR="008259C6" w:rsidRPr="00795069" w:rsidRDefault="008259C6" w:rsidP="00152059">
            <w:pPr>
              <w:ind w:right="45" w:firstLine="28"/>
              <w:rPr>
                <w:b/>
                <w:iCs/>
                <w:sz w:val="24"/>
                <w:szCs w:val="24"/>
              </w:rPr>
            </w:pPr>
            <w:r w:rsidRPr="00795069">
              <w:rPr>
                <w:b/>
                <w:iCs/>
                <w:sz w:val="24"/>
                <w:szCs w:val="24"/>
              </w:rPr>
              <w:t xml:space="preserve">Задание </w:t>
            </w:r>
            <w:r w:rsidR="00FC2F54" w:rsidRPr="00795069">
              <w:rPr>
                <w:b/>
                <w:iCs/>
                <w:sz w:val="24"/>
                <w:szCs w:val="24"/>
              </w:rPr>
              <w:t>3</w:t>
            </w:r>
          </w:p>
          <w:p w14:paraId="101DAB66" w14:textId="77777777" w:rsidR="008259C6" w:rsidRPr="00795069" w:rsidRDefault="008259C6" w:rsidP="00152059">
            <w:pPr>
              <w:ind w:right="45" w:firstLine="28"/>
              <w:jc w:val="both"/>
              <w:rPr>
                <w:iCs/>
                <w:sz w:val="24"/>
                <w:szCs w:val="24"/>
              </w:rPr>
            </w:pPr>
            <w:r w:rsidRPr="00795069">
              <w:rPr>
                <w:iCs/>
                <w:sz w:val="24"/>
                <w:szCs w:val="24"/>
              </w:rPr>
              <w:t>По данным таблицы составьте операграмму контроля процесса</w:t>
            </w:r>
          </w:p>
          <w:p w14:paraId="189597F7" w14:textId="62B1E333" w:rsidR="008259C6" w:rsidRPr="00795069" w:rsidRDefault="008259C6" w:rsidP="008259C6">
            <w:pPr>
              <w:ind w:right="45" w:firstLine="28"/>
              <w:jc w:val="both"/>
              <w:rPr>
                <w:iCs/>
                <w:sz w:val="24"/>
                <w:szCs w:val="24"/>
              </w:rPr>
            </w:pPr>
            <w:r w:rsidRPr="00795069">
              <w:rPr>
                <w:noProof/>
                <w:sz w:val="24"/>
                <w:szCs w:val="24"/>
              </w:rPr>
              <w:lastRenderedPageBreak/>
              <w:drawing>
                <wp:inline distT="0" distB="0" distL="0" distR="0" wp14:anchorId="3E4C8CF1" wp14:editId="0A21CDD4">
                  <wp:extent cx="2070393" cy="1881225"/>
                  <wp:effectExtent l="0" t="0" r="635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70393" cy="1881225"/>
                          </a:xfrm>
                          <a:prstGeom prst="rect">
                            <a:avLst/>
                          </a:prstGeom>
                          <a:noFill/>
                          <a:ln>
                            <a:noFill/>
                          </a:ln>
                        </pic:spPr>
                      </pic:pic>
                    </a:graphicData>
                  </a:graphic>
                </wp:inline>
              </w:drawing>
            </w:r>
          </w:p>
        </w:tc>
      </w:tr>
      <w:tr w:rsidR="00795069" w:rsidRPr="00795069" w14:paraId="45136815" w14:textId="77777777" w:rsidTr="002C2696">
        <w:trPr>
          <w:trHeight w:val="4426"/>
        </w:trPr>
        <w:tc>
          <w:tcPr>
            <w:tcW w:w="1980" w:type="dxa"/>
            <w:vMerge/>
            <w:tcBorders>
              <w:bottom w:val="single" w:sz="4" w:space="0" w:color="auto"/>
            </w:tcBorders>
          </w:tcPr>
          <w:p w14:paraId="73AFADCF" w14:textId="77777777" w:rsidR="008259C6" w:rsidRPr="00795069" w:rsidRDefault="008259C6" w:rsidP="00152059">
            <w:pPr>
              <w:ind w:right="45" w:firstLine="28"/>
              <w:rPr>
                <w:sz w:val="24"/>
              </w:rPr>
            </w:pPr>
          </w:p>
        </w:tc>
        <w:tc>
          <w:tcPr>
            <w:tcW w:w="2551" w:type="dxa"/>
            <w:tcBorders>
              <w:bottom w:val="single" w:sz="4" w:space="0" w:color="auto"/>
            </w:tcBorders>
          </w:tcPr>
          <w:p w14:paraId="35ABDAA8" w14:textId="473EAEB8" w:rsidR="008259C6" w:rsidRPr="00795069" w:rsidRDefault="008259C6" w:rsidP="00152059">
            <w:pPr>
              <w:ind w:firstLine="28"/>
              <w:rPr>
                <w:bCs/>
                <w:sz w:val="24"/>
                <w:szCs w:val="24"/>
              </w:rPr>
            </w:pPr>
            <w:r w:rsidRPr="00795069">
              <w:rPr>
                <w:bCs/>
                <w:sz w:val="24"/>
                <w:szCs w:val="24"/>
              </w:rPr>
              <w:t>2.Прогнозирует социально-экономические процессы и социальные последствия развития стратегических ресурсов страны, бизнеса, регионов и муниципальных образований</w:t>
            </w:r>
          </w:p>
        </w:tc>
        <w:tc>
          <w:tcPr>
            <w:tcW w:w="2127" w:type="dxa"/>
            <w:tcBorders>
              <w:bottom w:val="single" w:sz="4" w:space="0" w:color="auto"/>
            </w:tcBorders>
          </w:tcPr>
          <w:p w14:paraId="14194BC3" w14:textId="0B61F3D9" w:rsidR="008259C6" w:rsidRPr="00795069" w:rsidRDefault="008259C6" w:rsidP="000F7BB0">
            <w:pPr>
              <w:tabs>
                <w:tab w:val="left" w:pos="540"/>
              </w:tabs>
              <w:contextualSpacing/>
              <w:rPr>
                <w:sz w:val="24"/>
                <w:szCs w:val="24"/>
              </w:rPr>
            </w:pPr>
            <w:r w:rsidRPr="00795069">
              <w:rPr>
                <w:b/>
                <w:sz w:val="24"/>
                <w:szCs w:val="24"/>
              </w:rPr>
              <w:t>Знать</w:t>
            </w:r>
            <w:r w:rsidRPr="00795069">
              <w:rPr>
                <w:sz w:val="24"/>
                <w:szCs w:val="24"/>
              </w:rPr>
              <w:t xml:space="preserve">: основные стратегические ресурсы страны, бизнеса, регионов и муниципальных образований. </w:t>
            </w:r>
          </w:p>
          <w:p w14:paraId="261EE1A8" w14:textId="297C46E4" w:rsidR="008259C6" w:rsidRPr="00795069" w:rsidRDefault="008259C6" w:rsidP="000F7BB0">
            <w:pPr>
              <w:rPr>
                <w:b/>
                <w:sz w:val="24"/>
                <w:szCs w:val="24"/>
              </w:rPr>
            </w:pPr>
            <w:r w:rsidRPr="00795069">
              <w:rPr>
                <w:b/>
                <w:sz w:val="24"/>
                <w:szCs w:val="24"/>
              </w:rPr>
              <w:t>Уметь:</w:t>
            </w:r>
            <w:r w:rsidRPr="00795069">
              <w:rPr>
                <w:sz w:val="24"/>
                <w:szCs w:val="24"/>
              </w:rPr>
              <w:t xml:space="preserve"> прогнозировать социально-экономические процессы и социальные последствия.</w:t>
            </w:r>
          </w:p>
        </w:tc>
        <w:tc>
          <w:tcPr>
            <w:tcW w:w="3543" w:type="dxa"/>
            <w:vMerge/>
            <w:tcBorders>
              <w:bottom w:val="single" w:sz="4" w:space="0" w:color="auto"/>
            </w:tcBorders>
          </w:tcPr>
          <w:p w14:paraId="1CF02DA2" w14:textId="0B7E8590" w:rsidR="008259C6" w:rsidRPr="00795069" w:rsidRDefault="008259C6" w:rsidP="00152059">
            <w:pPr>
              <w:rPr>
                <w:sz w:val="24"/>
                <w:szCs w:val="24"/>
              </w:rPr>
            </w:pPr>
          </w:p>
        </w:tc>
      </w:tr>
      <w:tr w:rsidR="00795069" w:rsidRPr="00795069" w14:paraId="0DB6BF65" w14:textId="77777777" w:rsidTr="002C2696">
        <w:tc>
          <w:tcPr>
            <w:tcW w:w="1980" w:type="dxa"/>
            <w:vMerge w:val="restart"/>
          </w:tcPr>
          <w:p w14:paraId="026952D1" w14:textId="1F129F89" w:rsidR="008259C6" w:rsidRPr="00795069" w:rsidRDefault="008259C6" w:rsidP="008259C6">
            <w:pPr>
              <w:ind w:right="45" w:firstLine="28"/>
              <w:rPr>
                <w:sz w:val="24"/>
                <w:u w:val="single"/>
              </w:rPr>
            </w:pPr>
            <w:r w:rsidRPr="00795069">
              <w:rPr>
                <w:sz w:val="24"/>
                <w:szCs w:val="24"/>
                <w:u w:val="single"/>
              </w:rPr>
              <w:lastRenderedPageBreak/>
              <w:t>ПКН-4</w:t>
            </w:r>
          </w:p>
          <w:p w14:paraId="485BBD77" w14:textId="58CE6E46" w:rsidR="008259C6" w:rsidRPr="00795069" w:rsidRDefault="008259C6" w:rsidP="008259C6">
            <w:pPr>
              <w:ind w:right="45" w:firstLine="28"/>
              <w:rPr>
                <w:sz w:val="24"/>
              </w:rPr>
            </w:pPr>
            <w:r w:rsidRPr="00795069">
              <w:rPr>
                <w:sz w:val="24"/>
              </w:rPr>
              <w:t>Способен вырабатывать пути решения социально значимых проблем и рисков на основе использования современных научных теорий, концепций, подходов и социальных технологий</w:t>
            </w:r>
          </w:p>
        </w:tc>
        <w:tc>
          <w:tcPr>
            <w:tcW w:w="2551" w:type="dxa"/>
          </w:tcPr>
          <w:p w14:paraId="2E618CCD" w14:textId="77777777" w:rsidR="008259C6" w:rsidRPr="00795069" w:rsidRDefault="008259C6" w:rsidP="008259C6">
            <w:pPr>
              <w:ind w:firstLine="28"/>
              <w:contextualSpacing/>
              <w:rPr>
                <w:bCs/>
                <w:sz w:val="24"/>
                <w:szCs w:val="24"/>
              </w:rPr>
            </w:pPr>
            <w:r w:rsidRPr="00795069">
              <w:rPr>
                <w:bCs/>
                <w:sz w:val="24"/>
                <w:szCs w:val="24"/>
              </w:rPr>
              <w:t>1. Использует системный анализ, современные концепции и методы общественных наук предлагает пути</w:t>
            </w:r>
          </w:p>
          <w:p w14:paraId="0280475D" w14:textId="71D1BC06" w:rsidR="008259C6" w:rsidRPr="00795069" w:rsidRDefault="008259C6" w:rsidP="008259C6">
            <w:pPr>
              <w:ind w:firstLine="28"/>
              <w:contextualSpacing/>
              <w:rPr>
                <w:bCs/>
                <w:sz w:val="24"/>
                <w:szCs w:val="24"/>
              </w:rPr>
            </w:pPr>
            <w:r w:rsidRPr="00795069">
              <w:rPr>
                <w:bCs/>
                <w:sz w:val="24"/>
                <w:szCs w:val="24"/>
              </w:rPr>
              <w:t>решения современных социально-экономических задач.</w:t>
            </w:r>
          </w:p>
        </w:tc>
        <w:tc>
          <w:tcPr>
            <w:tcW w:w="2127" w:type="dxa"/>
          </w:tcPr>
          <w:p w14:paraId="01228B8A" w14:textId="77777777" w:rsidR="008259C6" w:rsidRPr="00795069" w:rsidRDefault="008259C6" w:rsidP="008259C6">
            <w:pPr>
              <w:ind w:firstLine="34"/>
              <w:rPr>
                <w:sz w:val="24"/>
                <w:szCs w:val="24"/>
              </w:rPr>
            </w:pPr>
            <w:r w:rsidRPr="00795069">
              <w:rPr>
                <w:b/>
                <w:sz w:val="24"/>
                <w:szCs w:val="24"/>
              </w:rPr>
              <w:t xml:space="preserve">Знать: </w:t>
            </w:r>
            <w:r w:rsidRPr="00795069">
              <w:rPr>
                <w:sz w:val="24"/>
                <w:szCs w:val="24"/>
              </w:rPr>
              <w:t xml:space="preserve">Современные концепции и методы общественных наук. </w:t>
            </w:r>
          </w:p>
          <w:p w14:paraId="3F7AE675" w14:textId="254FE34F" w:rsidR="008259C6" w:rsidRPr="00795069" w:rsidRDefault="008259C6" w:rsidP="008259C6">
            <w:pPr>
              <w:jc w:val="both"/>
              <w:rPr>
                <w:b/>
                <w:sz w:val="24"/>
                <w:szCs w:val="24"/>
              </w:rPr>
            </w:pPr>
            <w:r w:rsidRPr="00795069">
              <w:rPr>
                <w:b/>
                <w:sz w:val="24"/>
                <w:szCs w:val="24"/>
              </w:rPr>
              <w:t xml:space="preserve">Уметь: </w:t>
            </w:r>
            <w:r w:rsidRPr="00795069">
              <w:rPr>
                <w:sz w:val="24"/>
                <w:szCs w:val="24"/>
              </w:rPr>
              <w:t xml:space="preserve">использовать системный анализ и современные научные методы. теории и методы исследования. </w:t>
            </w:r>
          </w:p>
        </w:tc>
        <w:tc>
          <w:tcPr>
            <w:tcW w:w="3543" w:type="dxa"/>
          </w:tcPr>
          <w:p w14:paraId="27E4BACF" w14:textId="0353C360" w:rsidR="008259C6" w:rsidRPr="00795069" w:rsidRDefault="008259C6" w:rsidP="008259C6">
            <w:pPr>
              <w:jc w:val="both"/>
              <w:rPr>
                <w:b/>
                <w:sz w:val="24"/>
                <w:szCs w:val="24"/>
              </w:rPr>
            </w:pPr>
            <w:r w:rsidRPr="00795069">
              <w:rPr>
                <w:b/>
                <w:sz w:val="24"/>
                <w:szCs w:val="24"/>
              </w:rPr>
              <w:t>Задание 1</w:t>
            </w:r>
          </w:p>
          <w:p w14:paraId="0CDF50BF" w14:textId="77777777" w:rsidR="008259C6" w:rsidRPr="00795069" w:rsidRDefault="008259C6" w:rsidP="008259C6">
            <w:pPr>
              <w:pBdr>
                <w:top w:val="nil"/>
                <w:left w:val="nil"/>
                <w:bottom w:val="nil"/>
                <w:right w:val="nil"/>
                <w:between w:val="nil"/>
              </w:pBdr>
              <w:ind w:firstLine="28"/>
              <w:jc w:val="both"/>
              <w:rPr>
                <w:sz w:val="24"/>
                <w:szCs w:val="24"/>
              </w:rPr>
            </w:pPr>
            <w:r w:rsidRPr="00795069">
              <w:rPr>
                <w:sz w:val="24"/>
                <w:szCs w:val="24"/>
              </w:rPr>
              <w:t>Используя доступ к онлайн решениям уравнений и графопостроителей, определите производительность труда, скорость и темп ее изменения через час после начала трудовой смены и за час до ее окончания. Постройте в выбранной онлайн платформе графики общего выпуска продукции за каждый час смены и изменение почасовой производительности труда. По результатам сделайте письменные пояснения.</w:t>
            </w:r>
          </w:p>
          <w:p w14:paraId="6E29760B" w14:textId="77777777" w:rsidR="008259C6" w:rsidRPr="00795069" w:rsidRDefault="008259C6" w:rsidP="008259C6">
            <w:pPr>
              <w:pBdr>
                <w:top w:val="nil"/>
                <w:left w:val="nil"/>
                <w:bottom w:val="nil"/>
                <w:right w:val="nil"/>
                <w:between w:val="nil"/>
              </w:pBdr>
              <w:ind w:firstLine="28"/>
              <w:jc w:val="both"/>
              <w:rPr>
                <w:sz w:val="24"/>
                <w:szCs w:val="24"/>
              </w:rPr>
            </w:pPr>
            <w:r w:rsidRPr="00795069">
              <w:rPr>
                <w:sz w:val="24"/>
                <w:szCs w:val="24"/>
              </w:rPr>
              <w:t>Исходные данные: изменение объема продукции (U) и производительности бригады рабочих (Z) характеризуется следующей зависимостью:</w:t>
            </w:r>
          </w:p>
          <w:p w14:paraId="47A268D9" w14:textId="77777777" w:rsidR="008259C6" w:rsidRPr="00795069" w:rsidRDefault="008259C6" w:rsidP="008259C6">
            <w:pPr>
              <w:pBdr>
                <w:top w:val="nil"/>
                <w:left w:val="nil"/>
                <w:bottom w:val="nil"/>
                <w:right w:val="nil"/>
                <w:between w:val="nil"/>
              </w:pBdr>
              <w:ind w:firstLine="28"/>
              <w:jc w:val="both"/>
              <w:rPr>
                <w:sz w:val="24"/>
                <w:szCs w:val="24"/>
              </w:rPr>
            </w:pPr>
            <w:r w:rsidRPr="00795069">
              <w:rPr>
                <w:noProof/>
                <w:sz w:val="24"/>
                <w:szCs w:val="24"/>
                <w:vertAlign w:val="subscript"/>
              </w:rPr>
              <w:drawing>
                <wp:inline distT="0" distB="0" distL="0" distR="0" wp14:anchorId="76B5C590" wp14:editId="3669225E">
                  <wp:extent cx="1975485" cy="387985"/>
                  <wp:effectExtent l="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75485" cy="387985"/>
                          </a:xfrm>
                          <a:prstGeom prst="rect">
                            <a:avLst/>
                          </a:prstGeom>
                          <a:noFill/>
                          <a:ln>
                            <a:noFill/>
                          </a:ln>
                        </pic:spPr>
                      </pic:pic>
                    </a:graphicData>
                  </a:graphic>
                </wp:inline>
              </w:drawing>
            </w:r>
            <w:r w:rsidRPr="00795069">
              <w:rPr>
                <w:sz w:val="24"/>
                <w:szCs w:val="24"/>
              </w:rPr>
              <w:t xml:space="preserve"> (ед.), </w:t>
            </w:r>
            <w:r w:rsidRPr="00795069">
              <w:rPr>
                <w:noProof/>
                <w:sz w:val="24"/>
                <w:szCs w:val="24"/>
                <w:vertAlign w:val="subscript"/>
              </w:rPr>
              <w:drawing>
                <wp:inline distT="0" distB="0" distL="0" distR="0" wp14:anchorId="7A585021" wp14:editId="2906F5FB">
                  <wp:extent cx="509270" cy="180975"/>
                  <wp:effectExtent l="0" t="0" r="508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270" cy="180975"/>
                          </a:xfrm>
                          <a:prstGeom prst="rect">
                            <a:avLst/>
                          </a:prstGeom>
                          <a:noFill/>
                          <a:ln>
                            <a:noFill/>
                          </a:ln>
                        </pic:spPr>
                      </pic:pic>
                    </a:graphicData>
                  </a:graphic>
                </wp:inline>
              </w:drawing>
            </w:r>
            <w:r w:rsidRPr="00795069">
              <w:rPr>
                <w:sz w:val="24"/>
                <w:szCs w:val="24"/>
              </w:rPr>
              <w:t>,</w:t>
            </w:r>
          </w:p>
          <w:p w14:paraId="0E3E790E" w14:textId="07DE8F8C" w:rsidR="008259C6" w:rsidRPr="00795069" w:rsidRDefault="008259C6" w:rsidP="008259C6">
            <w:pPr>
              <w:pBdr>
                <w:top w:val="nil"/>
                <w:left w:val="nil"/>
                <w:bottom w:val="nil"/>
                <w:right w:val="nil"/>
                <w:between w:val="nil"/>
              </w:pBdr>
              <w:ind w:firstLine="28"/>
              <w:jc w:val="both"/>
              <w:rPr>
                <w:sz w:val="24"/>
                <w:szCs w:val="24"/>
              </w:rPr>
            </w:pPr>
            <w:r w:rsidRPr="00795069">
              <w:rPr>
                <w:sz w:val="24"/>
                <w:szCs w:val="24"/>
              </w:rPr>
              <w:t>где t — рабочее время, ч.</w:t>
            </w:r>
          </w:p>
        </w:tc>
      </w:tr>
      <w:tr w:rsidR="00795069" w:rsidRPr="00795069" w14:paraId="3F3F76E8" w14:textId="77777777" w:rsidTr="002C2696">
        <w:tc>
          <w:tcPr>
            <w:tcW w:w="1980" w:type="dxa"/>
            <w:vMerge/>
          </w:tcPr>
          <w:p w14:paraId="0180FD66" w14:textId="77777777" w:rsidR="008259C6" w:rsidRPr="00795069" w:rsidRDefault="008259C6" w:rsidP="008259C6">
            <w:pPr>
              <w:ind w:right="45" w:firstLine="28"/>
              <w:rPr>
                <w:sz w:val="24"/>
              </w:rPr>
            </w:pPr>
          </w:p>
        </w:tc>
        <w:tc>
          <w:tcPr>
            <w:tcW w:w="2551" w:type="dxa"/>
          </w:tcPr>
          <w:p w14:paraId="4C85F411" w14:textId="65589CAD" w:rsidR="008259C6" w:rsidRPr="00795069" w:rsidRDefault="008259C6" w:rsidP="008259C6">
            <w:pPr>
              <w:ind w:firstLine="28"/>
              <w:contextualSpacing/>
              <w:rPr>
                <w:bCs/>
                <w:sz w:val="24"/>
                <w:szCs w:val="24"/>
              </w:rPr>
            </w:pPr>
            <w:r w:rsidRPr="00795069">
              <w:rPr>
                <w:bCs/>
                <w:sz w:val="24"/>
                <w:szCs w:val="24"/>
              </w:rPr>
              <w:t>2. Предлагает управленческие решения основываясь на социологических теориях и методах исследования</w:t>
            </w:r>
          </w:p>
        </w:tc>
        <w:tc>
          <w:tcPr>
            <w:tcW w:w="2127" w:type="dxa"/>
          </w:tcPr>
          <w:p w14:paraId="04D00DB1" w14:textId="77777777" w:rsidR="008259C6" w:rsidRPr="00795069" w:rsidRDefault="008259C6" w:rsidP="008259C6">
            <w:pPr>
              <w:rPr>
                <w:sz w:val="24"/>
                <w:szCs w:val="24"/>
              </w:rPr>
            </w:pPr>
            <w:r w:rsidRPr="00795069">
              <w:rPr>
                <w:b/>
                <w:sz w:val="24"/>
                <w:szCs w:val="24"/>
              </w:rPr>
              <w:t xml:space="preserve">Знать: </w:t>
            </w:r>
            <w:r w:rsidRPr="00795069">
              <w:rPr>
                <w:sz w:val="24"/>
                <w:szCs w:val="24"/>
              </w:rPr>
              <w:t xml:space="preserve">основные социологические теории и методы исследования. </w:t>
            </w:r>
          </w:p>
          <w:p w14:paraId="256C639A" w14:textId="3CAA02ED" w:rsidR="008259C6" w:rsidRPr="00795069" w:rsidRDefault="008259C6" w:rsidP="008259C6">
            <w:pPr>
              <w:ind w:firstLine="28"/>
              <w:jc w:val="both"/>
              <w:rPr>
                <w:b/>
                <w:sz w:val="24"/>
                <w:szCs w:val="24"/>
              </w:rPr>
            </w:pPr>
            <w:r w:rsidRPr="00795069">
              <w:rPr>
                <w:b/>
                <w:sz w:val="24"/>
                <w:szCs w:val="24"/>
              </w:rPr>
              <w:t>Уметь</w:t>
            </w:r>
            <w:r w:rsidRPr="00795069">
              <w:rPr>
                <w:sz w:val="24"/>
                <w:szCs w:val="24"/>
              </w:rPr>
              <w:t>: вырабатывать управленческие решения социально значимых проблем</w:t>
            </w:r>
            <w:r w:rsidRPr="00795069">
              <w:rPr>
                <w:b/>
                <w:sz w:val="24"/>
                <w:szCs w:val="24"/>
              </w:rPr>
              <w:t xml:space="preserve">. </w:t>
            </w:r>
          </w:p>
        </w:tc>
        <w:tc>
          <w:tcPr>
            <w:tcW w:w="3543" w:type="dxa"/>
          </w:tcPr>
          <w:p w14:paraId="0E4C12E7" w14:textId="2673013B" w:rsidR="008259C6" w:rsidRPr="00795069" w:rsidRDefault="008259C6" w:rsidP="008259C6">
            <w:pPr>
              <w:ind w:firstLine="28"/>
              <w:jc w:val="both"/>
              <w:rPr>
                <w:b/>
                <w:sz w:val="24"/>
                <w:szCs w:val="24"/>
              </w:rPr>
            </w:pPr>
            <w:r w:rsidRPr="00795069">
              <w:rPr>
                <w:b/>
                <w:sz w:val="24"/>
                <w:szCs w:val="24"/>
              </w:rPr>
              <w:t xml:space="preserve">Задание </w:t>
            </w:r>
            <w:r w:rsidR="00FC2F54" w:rsidRPr="00795069">
              <w:rPr>
                <w:b/>
                <w:sz w:val="24"/>
                <w:szCs w:val="24"/>
              </w:rPr>
              <w:t>2</w:t>
            </w:r>
          </w:p>
          <w:p w14:paraId="49F10AFD" w14:textId="7E8F83D1" w:rsidR="008259C6" w:rsidRPr="00795069" w:rsidRDefault="008259C6" w:rsidP="008259C6">
            <w:pPr>
              <w:ind w:firstLine="28"/>
              <w:jc w:val="both"/>
              <w:rPr>
                <w:sz w:val="24"/>
                <w:szCs w:val="24"/>
              </w:rPr>
            </w:pPr>
            <w:r w:rsidRPr="00795069">
              <w:rPr>
                <w:sz w:val="24"/>
                <w:szCs w:val="24"/>
              </w:rPr>
              <w:t xml:space="preserve">Используя доступ к официальному Интернет-сайту Правительства РФ, поясните на двух примерах Постановления Правительства Российской Федерации от 1 июня 2004 г. № 260 "О Регламенте Правительства Российской Федерации и Положении об Аппарате Правительства </w:t>
            </w:r>
            <w:r w:rsidRPr="00795069">
              <w:rPr>
                <w:sz w:val="24"/>
                <w:szCs w:val="24"/>
              </w:rPr>
              <w:lastRenderedPageBreak/>
              <w:t>Российской Федерации" значение регламентации результатов выполняемых работ.</w:t>
            </w:r>
          </w:p>
        </w:tc>
      </w:tr>
      <w:tr w:rsidR="00795069" w:rsidRPr="00795069" w14:paraId="4D6DACFE" w14:textId="77777777" w:rsidTr="002C2696">
        <w:tc>
          <w:tcPr>
            <w:tcW w:w="1980" w:type="dxa"/>
            <w:vMerge/>
          </w:tcPr>
          <w:p w14:paraId="4B2D9118" w14:textId="77777777" w:rsidR="008259C6" w:rsidRPr="00795069" w:rsidRDefault="008259C6" w:rsidP="008259C6">
            <w:pPr>
              <w:ind w:right="45" w:firstLine="28"/>
              <w:rPr>
                <w:sz w:val="24"/>
              </w:rPr>
            </w:pPr>
          </w:p>
        </w:tc>
        <w:tc>
          <w:tcPr>
            <w:tcW w:w="2551" w:type="dxa"/>
          </w:tcPr>
          <w:p w14:paraId="2E2418D1" w14:textId="1EAAAEA3" w:rsidR="008259C6" w:rsidRPr="00795069" w:rsidRDefault="008259C6" w:rsidP="008259C6">
            <w:pPr>
              <w:rPr>
                <w:bCs/>
                <w:sz w:val="24"/>
                <w:szCs w:val="24"/>
              </w:rPr>
            </w:pPr>
            <w:r w:rsidRPr="00795069">
              <w:rPr>
                <w:bCs/>
                <w:sz w:val="24"/>
                <w:szCs w:val="24"/>
              </w:rPr>
              <w:t>3. Оценивает риски внедрения результатов социальных проектов и мероприятий.</w:t>
            </w:r>
          </w:p>
        </w:tc>
        <w:tc>
          <w:tcPr>
            <w:tcW w:w="2127" w:type="dxa"/>
          </w:tcPr>
          <w:p w14:paraId="613F0218" w14:textId="77777777" w:rsidR="008259C6" w:rsidRPr="00795069" w:rsidRDefault="008259C6" w:rsidP="008259C6">
            <w:pPr>
              <w:rPr>
                <w:b/>
                <w:sz w:val="24"/>
                <w:szCs w:val="24"/>
              </w:rPr>
            </w:pPr>
            <w:r w:rsidRPr="00795069">
              <w:rPr>
                <w:b/>
                <w:sz w:val="24"/>
                <w:szCs w:val="24"/>
              </w:rPr>
              <w:t>Знать:</w:t>
            </w:r>
            <w:r w:rsidRPr="00795069">
              <w:rPr>
                <w:sz w:val="24"/>
                <w:szCs w:val="24"/>
              </w:rPr>
              <w:t xml:space="preserve"> пути решения социально значимых проблем и исков на основе использования современных научных теорий, концепций, подходов и социальных технологий</w:t>
            </w:r>
          </w:p>
          <w:p w14:paraId="0E12E1AA" w14:textId="49403985" w:rsidR="008259C6" w:rsidRPr="00795069" w:rsidRDefault="008259C6" w:rsidP="008259C6">
            <w:pPr>
              <w:ind w:firstLine="28"/>
              <w:jc w:val="both"/>
              <w:rPr>
                <w:b/>
                <w:iCs/>
                <w:sz w:val="24"/>
                <w:szCs w:val="24"/>
              </w:rPr>
            </w:pPr>
            <w:r w:rsidRPr="00795069">
              <w:rPr>
                <w:b/>
                <w:sz w:val="24"/>
                <w:szCs w:val="24"/>
              </w:rPr>
              <w:t xml:space="preserve">Уметь: </w:t>
            </w:r>
            <w:r w:rsidRPr="00795069">
              <w:rPr>
                <w:sz w:val="24"/>
                <w:szCs w:val="24"/>
              </w:rPr>
              <w:t>оценивать риски внедрения результатов социальных проектов</w:t>
            </w:r>
          </w:p>
        </w:tc>
        <w:tc>
          <w:tcPr>
            <w:tcW w:w="3543" w:type="dxa"/>
          </w:tcPr>
          <w:p w14:paraId="7EF79197" w14:textId="24ADC059" w:rsidR="008259C6" w:rsidRPr="00795069" w:rsidRDefault="008259C6" w:rsidP="008259C6">
            <w:pPr>
              <w:ind w:firstLine="28"/>
              <w:jc w:val="both"/>
              <w:rPr>
                <w:b/>
                <w:iCs/>
                <w:sz w:val="24"/>
                <w:szCs w:val="24"/>
              </w:rPr>
            </w:pPr>
            <w:r w:rsidRPr="00795069">
              <w:rPr>
                <w:b/>
                <w:iCs/>
                <w:sz w:val="24"/>
                <w:szCs w:val="24"/>
              </w:rPr>
              <w:t xml:space="preserve">Задание </w:t>
            </w:r>
            <w:r w:rsidR="00FC2F54" w:rsidRPr="00795069">
              <w:rPr>
                <w:b/>
                <w:iCs/>
                <w:sz w:val="24"/>
                <w:szCs w:val="24"/>
              </w:rPr>
              <w:t>3</w:t>
            </w:r>
          </w:p>
          <w:p w14:paraId="39D8CE43" w14:textId="183CAE10" w:rsidR="008259C6" w:rsidRPr="00795069" w:rsidRDefault="008259C6" w:rsidP="008259C6">
            <w:pPr>
              <w:ind w:firstLine="28"/>
              <w:jc w:val="both"/>
              <w:rPr>
                <w:sz w:val="24"/>
                <w:szCs w:val="24"/>
              </w:rPr>
            </w:pPr>
            <w:r w:rsidRPr="00795069">
              <w:rPr>
                <w:sz w:val="24"/>
                <w:szCs w:val="24"/>
                <w:shd w:val="clear" w:color="auto" w:fill="FFFFFF"/>
              </w:rPr>
              <w:t xml:space="preserve">Предложите меры возможного регулирования </w:t>
            </w:r>
            <w:r w:rsidRPr="00795069">
              <w:rPr>
                <w:bCs/>
                <w:sz w:val="24"/>
                <w:szCs w:val="24"/>
                <w:shd w:val="clear" w:color="auto" w:fill="FFFFFF"/>
              </w:rPr>
              <w:t xml:space="preserve">информационной </w:t>
            </w:r>
            <w:r w:rsidRPr="00795069">
              <w:rPr>
                <w:sz w:val="24"/>
                <w:szCs w:val="24"/>
                <w:shd w:val="clear" w:color="auto" w:fill="FFFFFF"/>
              </w:rPr>
              <w:t xml:space="preserve">энтропии </w:t>
            </w:r>
            <w:r w:rsidRPr="00795069">
              <w:rPr>
                <w:bCs/>
                <w:sz w:val="24"/>
                <w:szCs w:val="24"/>
                <w:shd w:val="clear" w:color="auto" w:fill="FFFFFF"/>
              </w:rPr>
              <w:t xml:space="preserve">во </w:t>
            </w:r>
            <w:r w:rsidRPr="00795069">
              <w:rPr>
                <w:sz w:val="24"/>
                <w:szCs w:val="24"/>
              </w:rPr>
              <w:t>внутренней информационной системе предприятия по регламентации труда, которая обусловлена</w:t>
            </w:r>
            <w:r w:rsidRPr="00795069">
              <w:rPr>
                <w:sz w:val="24"/>
                <w:szCs w:val="24"/>
                <w:shd w:val="clear" w:color="auto" w:fill="FFFFFF"/>
              </w:rPr>
              <w:t xml:space="preserve"> отношением входящей информации к адекватному реагированию на нее и выдаче новой информации</w:t>
            </w:r>
            <w:r w:rsidRPr="00795069">
              <w:rPr>
                <w:sz w:val="24"/>
                <w:szCs w:val="24"/>
              </w:rPr>
              <w:t>.</w:t>
            </w:r>
          </w:p>
        </w:tc>
      </w:tr>
      <w:tr w:rsidR="00795069" w:rsidRPr="00795069" w14:paraId="6176C7E5" w14:textId="77777777" w:rsidTr="002C2696">
        <w:tc>
          <w:tcPr>
            <w:tcW w:w="1980" w:type="dxa"/>
            <w:vMerge/>
          </w:tcPr>
          <w:p w14:paraId="55AED5E3" w14:textId="77777777" w:rsidR="008259C6" w:rsidRPr="00795069" w:rsidRDefault="008259C6" w:rsidP="008259C6">
            <w:pPr>
              <w:ind w:right="45" w:firstLine="28"/>
              <w:rPr>
                <w:sz w:val="24"/>
              </w:rPr>
            </w:pPr>
          </w:p>
        </w:tc>
        <w:tc>
          <w:tcPr>
            <w:tcW w:w="2551" w:type="dxa"/>
          </w:tcPr>
          <w:p w14:paraId="2F505B8E" w14:textId="3EF23B8B" w:rsidR="008259C6" w:rsidRPr="00795069" w:rsidRDefault="008259C6" w:rsidP="008259C6">
            <w:pPr>
              <w:ind w:firstLine="28"/>
              <w:contextualSpacing/>
              <w:rPr>
                <w:bCs/>
                <w:sz w:val="24"/>
                <w:szCs w:val="24"/>
              </w:rPr>
            </w:pPr>
            <w:r w:rsidRPr="00795069">
              <w:rPr>
                <w:bCs/>
                <w:sz w:val="24"/>
                <w:szCs w:val="24"/>
              </w:rPr>
              <w:t>4.Осуществляет продвижение и продажу результатов социологических исследований.</w:t>
            </w:r>
          </w:p>
        </w:tc>
        <w:tc>
          <w:tcPr>
            <w:tcW w:w="2127" w:type="dxa"/>
          </w:tcPr>
          <w:p w14:paraId="3FEB853F" w14:textId="79861AB8" w:rsidR="008259C6" w:rsidRPr="00795069" w:rsidRDefault="008259C6" w:rsidP="008259C6">
            <w:pPr>
              <w:rPr>
                <w:b/>
                <w:sz w:val="24"/>
                <w:szCs w:val="24"/>
              </w:rPr>
            </w:pPr>
            <w:r w:rsidRPr="00795069">
              <w:rPr>
                <w:b/>
                <w:sz w:val="24"/>
                <w:szCs w:val="24"/>
              </w:rPr>
              <w:t>Знать:</w:t>
            </w:r>
            <w:r w:rsidRPr="00795069">
              <w:rPr>
                <w:sz w:val="24"/>
                <w:szCs w:val="24"/>
              </w:rPr>
              <w:t xml:space="preserve"> результаты социологических исследований</w:t>
            </w:r>
          </w:p>
          <w:p w14:paraId="7EDC8E1A" w14:textId="4963AB3C" w:rsidR="008259C6" w:rsidRPr="00795069" w:rsidRDefault="008259C6" w:rsidP="008259C6">
            <w:pPr>
              <w:ind w:firstLine="28"/>
              <w:jc w:val="both"/>
              <w:rPr>
                <w:b/>
                <w:sz w:val="24"/>
                <w:szCs w:val="24"/>
              </w:rPr>
            </w:pPr>
            <w:r w:rsidRPr="00795069">
              <w:rPr>
                <w:b/>
                <w:sz w:val="24"/>
                <w:szCs w:val="24"/>
              </w:rPr>
              <w:t xml:space="preserve">Уметь: </w:t>
            </w:r>
            <w:r w:rsidRPr="00795069">
              <w:rPr>
                <w:sz w:val="24"/>
                <w:szCs w:val="24"/>
              </w:rPr>
              <w:t>осуществлять продвижение и продажу результатов социологических исследований.</w:t>
            </w:r>
          </w:p>
        </w:tc>
        <w:tc>
          <w:tcPr>
            <w:tcW w:w="3543" w:type="dxa"/>
          </w:tcPr>
          <w:p w14:paraId="70CD5D72" w14:textId="66AE6F73" w:rsidR="008259C6" w:rsidRPr="00795069" w:rsidRDefault="008259C6" w:rsidP="008259C6">
            <w:pPr>
              <w:ind w:firstLine="28"/>
              <w:jc w:val="both"/>
              <w:rPr>
                <w:b/>
                <w:sz w:val="24"/>
                <w:szCs w:val="24"/>
              </w:rPr>
            </w:pPr>
            <w:r w:rsidRPr="00795069">
              <w:rPr>
                <w:b/>
                <w:sz w:val="24"/>
                <w:szCs w:val="24"/>
              </w:rPr>
              <w:t>Задание</w:t>
            </w:r>
            <w:r w:rsidR="00FC2F54" w:rsidRPr="00795069">
              <w:rPr>
                <w:b/>
                <w:sz w:val="24"/>
                <w:szCs w:val="24"/>
              </w:rPr>
              <w:t>4</w:t>
            </w:r>
          </w:p>
          <w:p w14:paraId="57D2B6FA" w14:textId="77777777" w:rsidR="008259C6" w:rsidRPr="00795069" w:rsidRDefault="008259C6" w:rsidP="008259C6">
            <w:pPr>
              <w:ind w:firstLine="28"/>
              <w:jc w:val="both"/>
              <w:rPr>
                <w:sz w:val="24"/>
                <w:szCs w:val="24"/>
              </w:rPr>
            </w:pPr>
            <w:r w:rsidRPr="00795069">
              <w:rPr>
                <w:sz w:val="24"/>
                <w:szCs w:val="24"/>
              </w:rPr>
              <w:t>Используя доступ к официальному Интернет-сайту Правительства РФ, поясните на двух примерах Постановления Правительства Российской Федерации от 1 июня 2004 г. № 260 "О Регламенте Правительства Российской Федерации и Положении об Аппарате Правительства Российской Федерации" значение регламентации результатов выполняемых работ.</w:t>
            </w:r>
          </w:p>
          <w:p w14:paraId="38D51441" w14:textId="0BF1D706" w:rsidR="008259C6" w:rsidRPr="00795069" w:rsidRDefault="008259C6" w:rsidP="008259C6">
            <w:pPr>
              <w:jc w:val="both"/>
              <w:rPr>
                <w:sz w:val="24"/>
                <w:szCs w:val="24"/>
              </w:rPr>
            </w:pPr>
          </w:p>
        </w:tc>
      </w:tr>
      <w:tr w:rsidR="00795069" w:rsidRPr="00795069" w14:paraId="08B50DD0" w14:textId="77777777" w:rsidTr="002C2696">
        <w:tc>
          <w:tcPr>
            <w:tcW w:w="1980" w:type="dxa"/>
            <w:vMerge w:val="restart"/>
          </w:tcPr>
          <w:p w14:paraId="63AC0A13" w14:textId="2FE5B535" w:rsidR="008259C6" w:rsidRPr="00795069" w:rsidRDefault="008259C6" w:rsidP="008259C6">
            <w:pPr>
              <w:jc w:val="both"/>
              <w:rPr>
                <w:sz w:val="24"/>
                <w:u w:val="single"/>
              </w:rPr>
            </w:pPr>
            <w:r w:rsidRPr="00795069">
              <w:rPr>
                <w:sz w:val="24"/>
                <w:u w:val="single"/>
              </w:rPr>
              <w:t>ПКН-7</w:t>
            </w:r>
          </w:p>
          <w:p w14:paraId="36D93DBD" w14:textId="38850F63" w:rsidR="008259C6" w:rsidRPr="00795069" w:rsidRDefault="008259C6" w:rsidP="008259C6">
            <w:pPr>
              <w:jc w:val="both"/>
              <w:rPr>
                <w:sz w:val="24"/>
              </w:rPr>
            </w:pPr>
            <w:r w:rsidRPr="00795069">
              <w:rPr>
                <w:sz w:val="24"/>
              </w:rPr>
              <w:t xml:space="preserve">Способность самостоятельно выстраивать стратегии представления результатов своей профессиональной деятельности, в том числе в публичном формате, на основе навыков </w:t>
            </w:r>
            <w:r w:rsidRPr="00795069">
              <w:rPr>
                <w:sz w:val="24"/>
              </w:rPr>
              <w:lastRenderedPageBreak/>
              <w:t xml:space="preserve">трансформации контента для различных медиасред, а также подбора соответствующих информационно коммуникативных технологий и каналов распространения информации </w:t>
            </w:r>
          </w:p>
        </w:tc>
        <w:tc>
          <w:tcPr>
            <w:tcW w:w="2551" w:type="dxa"/>
          </w:tcPr>
          <w:p w14:paraId="45833F64" w14:textId="77777777" w:rsidR="008259C6" w:rsidRPr="00795069" w:rsidRDefault="008259C6" w:rsidP="008259C6">
            <w:pPr>
              <w:ind w:firstLine="28"/>
              <w:contextualSpacing/>
              <w:rPr>
                <w:bCs/>
                <w:sz w:val="24"/>
                <w:szCs w:val="24"/>
              </w:rPr>
            </w:pPr>
            <w:r w:rsidRPr="00795069">
              <w:rPr>
                <w:bCs/>
                <w:sz w:val="24"/>
                <w:szCs w:val="24"/>
              </w:rPr>
              <w:lastRenderedPageBreak/>
              <w:t>1.Готовит индивидуальные и коллективные научные публикации, и научные заявки на конкурсы и гранты.</w:t>
            </w:r>
          </w:p>
          <w:p w14:paraId="47225067" w14:textId="49C27EB2" w:rsidR="008259C6" w:rsidRPr="00795069" w:rsidRDefault="008259C6" w:rsidP="008259C6">
            <w:pPr>
              <w:ind w:firstLine="28"/>
              <w:contextualSpacing/>
              <w:rPr>
                <w:bCs/>
                <w:sz w:val="24"/>
                <w:szCs w:val="24"/>
              </w:rPr>
            </w:pPr>
          </w:p>
        </w:tc>
        <w:tc>
          <w:tcPr>
            <w:tcW w:w="2127" w:type="dxa"/>
          </w:tcPr>
          <w:p w14:paraId="0091D4C6" w14:textId="77777777" w:rsidR="008259C6" w:rsidRPr="00795069" w:rsidRDefault="008259C6" w:rsidP="002C2696">
            <w:pPr>
              <w:tabs>
                <w:tab w:val="left" w:pos="540"/>
              </w:tabs>
              <w:ind w:firstLine="33"/>
              <w:contextualSpacing/>
              <w:rPr>
                <w:sz w:val="24"/>
                <w:szCs w:val="24"/>
              </w:rPr>
            </w:pPr>
            <w:r w:rsidRPr="00795069">
              <w:rPr>
                <w:b/>
                <w:sz w:val="24"/>
                <w:szCs w:val="24"/>
              </w:rPr>
              <w:t xml:space="preserve">Знать: </w:t>
            </w:r>
            <w:r w:rsidRPr="00795069">
              <w:rPr>
                <w:sz w:val="24"/>
                <w:szCs w:val="24"/>
              </w:rPr>
              <w:t xml:space="preserve">существующие информационно коммуникативные технологии и каналы информации. </w:t>
            </w:r>
          </w:p>
          <w:p w14:paraId="759C6966" w14:textId="77777777" w:rsidR="008259C6" w:rsidRPr="00795069" w:rsidRDefault="008259C6" w:rsidP="002C2696">
            <w:pPr>
              <w:tabs>
                <w:tab w:val="left" w:pos="540"/>
              </w:tabs>
              <w:ind w:firstLine="33"/>
              <w:contextualSpacing/>
              <w:rPr>
                <w:b/>
                <w:sz w:val="24"/>
                <w:szCs w:val="24"/>
              </w:rPr>
            </w:pPr>
            <w:r w:rsidRPr="00795069">
              <w:rPr>
                <w:b/>
                <w:sz w:val="24"/>
                <w:szCs w:val="24"/>
              </w:rPr>
              <w:t xml:space="preserve">Уметь: </w:t>
            </w:r>
            <w:r w:rsidRPr="00795069">
              <w:rPr>
                <w:sz w:val="24"/>
                <w:szCs w:val="24"/>
              </w:rPr>
              <w:t xml:space="preserve">готовить индивидуальные и коллективные научные публикации; готовить научные заявки на </w:t>
            </w:r>
            <w:r w:rsidRPr="00795069">
              <w:rPr>
                <w:sz w:val="24"/>
                <w:szCs w:val="24"/>
              </w:rPr>
              <w:lastRenderedPageBreak/>
              <w:t xml:space="preserve">конкурсы и гранты. </w:t>
            </w:r>
          </w:p>
          <w:p w14:paraId="5567D41E" w14:textId="0C84541D" w:rsidR="008259C6" w:rsidRPr="00795069" w:rsidRDefault="008259C6" w:rsidP="002C2696">
            <w:pPr>
              <w:ind w:firstLine="33"/>
              <w:rPr>
                <w:b/>
                <w:iCs/>
                <w:sz w:val="24"/>
                <w:szCs w:val="24"/>
              </w:rPr>
            </w:pPr>
            <w:r w:rsidRPr="00795069">
              <w:rPr>
                <w:sz w:val="24"/>
                <w:szCs w:val="24"/>
              </w:rPr>
              <w:t xml:space="preserve"> </w:t>
            </w:r>
          </w:p>
        </w:tc>
        <w:tc>
          <w:tcPr>
            <w:tcW w:w="3543" w:type="dxa"/>
          </w:tcPr>
          <w:p w14:paraId="7EE029CD" w14:textId="6E448323" w:rsidR="008259C6" w:rsidRPr="00795069" w:rsidRDefault="008259C6" w:rsidP="008259C6">
            <w:pPr>
              <w:ind w:firstLine="28"/>
              <w:rPr>
                <w:b/>
                <w:iCs/>
                <w:sz w:val="24"/>
                <w:szCs w:val="24"/>
              </w:rPr>
            </w:pPr>
            <w:r w:rsidRPr="00795069">
              <w:rPr>
                <w:b/>
                <w:iCs/>
                <w:sz w:val="24"/>
                <w:szCs w:val="24"/>
              </w:rPr>
              <w:lastRenderedPageBreak/>
              <w:t>Задание 1</w:t>
            </w:r>
          </w:p>
          <w:p w14:paraId="78B0AAA2" w14:textId="77777777" w:rsidR="008259C6" w:rsidRPr="00795069" w:rsidRDefault="008259C6" w:rsidP="008259C6">
            <w:pPr>
              <w:ind w:firstLine="28"/>
              <w:jc w:val="both"/>
              <w:rPr>
                <w:sz w:val="24"/>
                <w:szCs w:val="24"/>
              </w:rPr>
            </w:pPr>
            <w:r w:rsidRPr="00795069">
              <w:rPr>
                <w:iCs/>
                <w:sz w:val="24"/>
                <w:szCs w:val="24"/>
              </w:rPr>
              <w:t>Охарактеризуйте содержание</w:t>
            </w:r>
            <w:r w:rsidRPr="00795069">
              <w:rPr>
                <w:bCs/>
                <w:sz w:val="24"/>
                <w:szCs w:val="24"/>
                <w:shd w:val="clear" w:color="auto" w:fill="FFFFFF"/>
              </w:rPr>
              <w:t xml:space="preserve"> способов и форм доведения информации во </w:t>
            </w:r>
            <w:r w:rsidRPr="00795069">
              <w:rPr>
                <w:sz w:val="24"/>
                <w:szCs w:val="24"/>
              </w:rPr>
              <w:t>внутренней информационной системе организации по регламентации труда.</w:t>
            </w:r>
          </w:p>
          <w:p w14:paraId="0A7369F8" w14:textId="77777777" w:rsidR="008259C6" w:rsidRPr="00795069" w:rsidRDefault="008259C6" w:rsidP="008259C6">
            <w:pPr>
              <w:ind w:firstLine="28"/>
              <w:jc w:val="both"/>
              <w:rPr>
                <w:b/>
                <w:bCs/>
                <w:sz w:val="28"/>
                <w:szCs w:val="28"/>
              </w:rPr>
            </w:pPr>
          </w:p>
        </w:tc>
      </w:tr>
      <w:tr w:rsidR="00795069" w:rsidRPr="00795069" w14:paraId="58732C59" w14:textId="77777777" w:rsidTr="002C2696">
        <w:tc>
          <w:tcPr>
            <w:tcW w:w="1980" w:type="dxa"/>
            <w:vMerge/>
          </w:tcPr>
          <w:p w14:paraId="124E44C0" w14:textId="77777777" w:rsidR="008259C6" w:rsidRPr="00795069" w:rsidRDefault="008259C6" w:rsidP="008259C6">
            <w:pPr>
              <w:jc w:val="both"/>
              <w:rPr>
                <w:sz w:val="24"/>
              </w:rPr>
            </w:pPr>
          </w:p>
        </w:tc>
        <w:tc>
          <w:tcPr>
            <w:tcW w:w="2551" w:type="dxa"/>
          </w:tcPr>
          <w:p w14:paraId="5FB045EA" w14:textId="46764155" w:rsidR="008259C6" w:rsidRPr="00795069" w:rsidRDefault="008259C6" w:rsidP="008259C6">
            <w:pPr>
              <w:rPr>
                <w:bCs/>
                <w:sz w:val="28"/>
                <w:szCs w:val="28"/>
              </w:rPr>
            </w:pPr>
            <w:r w:rsidRPr="00795069">
              <w:rPr>
                <w:bCs/>
                <w:sz w:val="24"/>
                <w:szCs w:val="24"/>
              </w:rPr>
              <w:t>2.Проводит презентацию результатов своей научной деятельности в ходе публичных мероприятий, в сети Интернет</w:t>
            </w:r>
          </w:p>
        </w:tc>
        <w:tc>
          <w:tcPr>
            <w:tcW w:w="2127" w:type="dxa"/>
          </w:tcPr>
          <w:p w14:paraId="4B9B8452" w14:textId="77777777" w:rsidR="008259C6" w:rsidRPr="00795069" w:rsidRDefault="008259C6" w:rsidP="002C2696">
            <w:pPr>
              <w:tabs>
                <w:tab w:val="left" w:pos="540"/>
              </w:tabs>
              <w:ind w:firstLine="33"/>
              <w:contextualSpacing/>
              <w:rPr>
                <w:bCs/>
                <w:sz w:val="24"/>
                <w:szCs w:val="24"/>
              </w:rPr>
            </w:pPr>
            <w:r w:rsidRPr="00795069">
              <w:rPr>
                <w:b/>
                <w:sz w:val="24"/>
                <w:szCs w:val="24"/>
              </w:rPr>
              <w:t>Знать:</w:t>
            </w:r>
            <w:r w:rsidRPr="00795069">
              <w:rPr>
                <w:bCs/>
                <w:sz w:val="24"/>
                <w:szCs w:val="24"/>
              </w:rPr>
              <w:t xml:space="preserve"> стратегии представления результатов социологического исследования. </w:t>
            </w:r>
          </w:p>
          <w:p w14:paraId="6807F3E1" w14:textId="283028F0" w:rsidR="008259C6" w:rsidRPr="00795069" w:rsidRDefault="008259C6" w:rsidP="002C2696">
            <w:pPr>
              <w:tabs>
                <w:tab w:val="left" w:pos="540"/>
              </w:tabs>
              <w:ind w:firstLine="33"/>
              <w:contextualSpacing/>
              <w:rPr>
                <w:b/>
                <w:iCs/>
                <w:sz w:val="24"/>
                <w:szCs w:val="24"/>
              </w:rPr>
            </w:pPr>
            <w:r w:rsidRPr="00795069">
              <w:rPr>
                <w:b/>
                <w:sz w:val="24"/>
                <w:szCs w:val="24"/>
              </w:rPr>
              <w:t>Уметь:</w:t>
            </w:r>
            <w:r w:rsidRPr="00795069">
              <w:rPr>
                <w:bCs/>
                <w:sz w:val="24"/>
                <w:szCs w:val="24"/>
              </w:rPr>
              <w:t xml:space="preserve"> проводить презентацию результатов научной деятельности в различных условиях; самостоятельно выстраивать стратегию предоставления результатов научной деятельности.</w:t>
            </w:r>
          </w:p>
        </w:tc>
        <w:tc>
          <w:tcPr>
            <w:tcW w:w="3543" w:type="dxa"/>
          </w:tcPr>
          <w:p w14:paraId="42A079D4" w14:textId="476C6467" w:rsidR="008259C6" w:rsidRPr="00795069" w:rsidRDefault="008259C6" w:rsidP="008259C6">
            <w:pPr>
              <w:ind w:firstLine="28"/>
              <w:rPr>
                <w:b/>
                <w:iCs/>
                <w:sz w:val="24"/>
                <w:szCs w:val="24"/>
              </w:rPr>
            </w:pPr>
            <w:r w:rsidRPr="00795069">
              <w:rPr>
                <w:b/>
                <w:iCs/>
                <w:sz w:val="24"/>
                <w:szCs w:val="24"/>
              </w:rPr>
              <w:t xml:space="preserve">Задание </w:t>
            </w:r>
            <w:r w:rsidR="00FC2F54" w:rsidRPr="00795069">
              <w:rPr>
                <w:b/>
                <w:iCs/>
                <w:sz w:val="24"/>
                <w:szCs w:val="24"/>
              </w:rPr>
              <w:t>2</w:t>
            </w:r>
          </w:p>
          <w:p w14:paraId="08770122" w14:textId="6E8237A3" w:rsidR="008259C6" w:rsidRPr="00795069" w:rsidRDefault="008259C6" w:rsidP="008259C6">
            <w:pPr>
              <w:ind w:firstLine="28"/>
              <w:jc w:val="both"/>
              <w:rPr>
                <w:iCs/>
                <w:sz w:val="24"/>
                <w:szCs w:val="24"/>
              </w:rPr>
            </w:pPr>
            <w:r w:rsidRPr="00795069">
              <w:rPr>
                <w:iCs/>
                <w:sz w:val="24"/>
                <w:szCs w:val="24"/>
              </w:rPr>
              <w:t xml:space="preserve">Назовите любые шесть видов документов </w:t>
            </w:r>
            <w:r w:rsidRPr="00795069">
              <w:rPr>
                <w:sz w:val="24"/>
                <w:szCs w:val="24"/>
              </w:rPr>
              <w:t>внутренней информационной системы организации</w:t>
            </w:r>
            <w:r w:rsidRPr="00795069">
              <w:rPr>
                <w:iCs/>
                <w:sz w:val="24"/>
                <w:szCs w:val="24"/>
              </w:rPr>
              <w:t xml:space="preserve">, служащие источниками регламентации деятельности </w:t>
            </w:r>
            <w:r w:rsidRPr="00795069">
              <w:rPr>
                <w:bCs/>
                <w:sz w:val="24"/>
                <w:szCs w:val="24"/>
                <w:shd w:val="clear" w:color="auto" w:fill="FFFFFF"/>
              </w:rPr>
              <w:t>в организации</w:t>
            </w:r>
            <w:r w:rsidRPr="00795069">
              <w:rPr>
                <w:sz w:val="24"/>
                <w:szCs w:val="24"/>
              </w:rPr>
              <w:t>. Кратко охарактеризуйте их функции.</w:t>
            </w:r>
          </w:p>
        </w:tc>
      </w:tr>
      <w:tr w:rsidR="00795069" w:rsidRPr="00795069" w14:paraId="3DA2573E" w14:textId="77777777" w:rsidTr="002C2696">
        <w:tc>
          <w:tcPr>
            <w:tcW w:w="1980" w:type="dxa"/>
          </w:tcPr>
          <w:p w14:paraId="5C0C063B" w14:textId="02D43F76" w:rsidR="008259C6" w:rsidRPr="00795069" w:rsidRDefault="008259C6" w:rsidP="008259C6">
            <w:pPr>
              <w:tabs>
                <w:tab w:val="left" w:pos="540"/>
              </w:tabs>
              <w:ind w:firstLine="28"/>
              <w:contextualSpacing/>
              <w:rPr>
                <w:sz w:val="24"/>
                <w:szCs w:val="24"/>
                <w:u w:val="single"/>
              </w:rPr>
            </w:pPr>
            <w:r w:rsidRPr="00795069">
              <w:rPr>
                <w:sz w:val="24"/>
                <w:szCs w:val="24"/>
                <w:u w:val="single"/>
              </w:rPr>
              <w:t>УК-5</w:t>
            </w:r>
          </w:p>
          <w:p w14:paraId="4C6A5BAD" w14:textId="524C815F" w:rsidR="008259C6" w:rsidRPr="00795069" w:rsidRDefault="008259C6" w:rsidP="008259C6">
            <w:pPr>
              <w:tabs>
                <w:tab w:val="left" w:pos="540"/>
              </w:tabs>
              <w:ind w:firstLine="28"/>
              <w:contextualSpacing/>
              <w:rPr>
                <w:sz w:val="24"/>
                <w:szCs w:val="24"/>
              </w:rPr>
            </w:pPr>
            <w:r w:rsidRPr="00795069">
              <w:rPr>
                <w:sz w:val="24"/>
                <w:szCs w:val="24"/>
              </w:rPr>
              <w:t>Способность</w:t>
            </w:r>
          </w:p>
          <w:p w14:paraId="274BE679" w14:textId="77777777" w:rsidR="008259C6" w:rsidRPr="00795069" w:rsidRDefault="008259C6" w:rsidP="008259C6">
            <w:pPr>
              <w:tabs>
                <w:tab w:val="left" w:pos="540"/>
              </w:tabs>
              <w:ind w:firstLine="28"/>
              <w:contextualSpacing/>
              <w:rPr>
                <w:sz w:val="24"/>
                <w:szCs w:val="24"/>
              </w:rPr>
            </w:pPr>
            <w:r w:rsidRPr="00795069">
              <w:rPr>
                <w:sz w:val="24"/>
                <w:szCs w:val="24"/>
              </w:rPr>
              <w:t>руководить работой</w:t>
            </w:r>
          </w:p>
          <w:p w14:paraId="25D575A4" w14:textId="77777777" w:rsidR="008259C6" w:rsidRPr="00795069" w:rsidRDefault="008259C6" w:rsidP="008259C6">
            <w:pPr>
              <w:tabs>
                <w:tab w:val="left" w:pos="540"/>
              </w:tabs>
              <w:ind w:firstLine="28"/>
              <w:contextualSpacing/>
              <w:rPr>
                <w:sz w:val="24"/>
                <w:szCs w:val="24"/>
              </w:rPr>
            </w:pPr>
            <w:r w:rsidRPr="00795069">
              <w:rPr>
                <w:sz w:val="24"/>
                <w:szCs w:val="24"/>
              </w:rPr>
              <w:t>команды, принимать</w:t>
            </w:r>
          </w:p>
          <w:p w14:paraId="090EEB93" w14:textId="77777777" w:rsidR="008259C6" w:rsidRPr="00795069" w:rsidRDefault="008259C6" w:rsidP="008259C6">
            <w:pPr>
              <w:tabs>
                <w:tab w:val="left" w:pos="540"/>
              </w:tabs>
              <w:ind w:firstLine="28"/>
              <w:contextualSpacing/>
              <w:rPr>
                <w:sz w:val="24"/>
                <w:szCs w:val="24"/>
              </w:rPr>
            </w:pPr>
            <w:r w:rsidRPr="00795069">
              <w:rPr>
                <w:sz w:val="24"/>
                <w:szCs w:val="24"/>
              </w:rPr>
              <w:t>организационно-управленческие</w:t>
            </w:r>
          </w:p>
          <w:p w14:paraId="1C701576" w14:textId="77777777" w:rsidR="008259C6" w:rsidRPr="00795069" w:rsidRDefault="008259C6" w:rsidP="008259C6">
            <w:pPr>
              <w:tabs>
                <w:tab w:val="left" w:pos="540"/>
              </w:tabs>
              <w:ind w:firstLine="28"/>
              <w:contextualSpacing/>
              <w:rPr>
                <w:sz w:val="24"/>
                <w:szCs w:val="24"/>
              </w:rPr>
            </w:pPr>
            <w:r w:rsidRPr="00795069">
              <w:rPr>
                <w:sz w:val="24"/>
                <w:szCs w:val="24"/>
              </w:rPr>
              <w:t>решения для</w:t>
            </w:r>
          </w:p>
          <w:p w14:paraId="12F4060B" w14:textId="77777777" w:rsidR="008259C6" w:rsidRPr="00795069" w:rsidRDefault="008259C6" w:rsidP="008259C6">
            <w:pPr>
              <w:tabs>
                <w:tab w:val="left" w:pos="540"/>
              </w:tabs>
              <w:ind w:firstLine="28"/>
              <w:contextualSpacing/>
              <w:rPr>
                <w:sz w:val="24"/>
                <w:szCs w:val="24"/>
              </w:rPr>
            </w:pPr>
            <w:r w:rsidRPr="00795069">
              <w:rPr>
                <w:sz w:val="24"/>
                <w:szCs w:val="24"/>
              </w:rPr>
              <w:t>достижения</w:t>
            </w:r>
          </w:p>
          <w:p w14:paraId="369893FC" w14:textId="77777777" w:rsidR="008259C6" w:rsidRPr="00795069" w:rsidRDefault="008259C6" w:rsidP="008259C6">
            <w:pPr>
              <w:tabs>
                <w:tab w:val="left" w:pos="540"/>
              </w:tabs>
              <w:ind w:firstLine="28"/>
              <w:contextualSpacing/>
              <w:rPr>
                <w:sz w:val="24"/>
                <w:szCs w:val="24"/>
              </w:rPr>
            </w:pPr>
            <w:r w:rsidRPr="00795069">
              <w:rPr>
                <w:sz w:val="24"/>
                <w:szCs w:val="24"/>
              </w:rPr>
              <w:t>поставленной цели,</w:t>
            </w:r>
          </w:p>
          <w:p w14:paraId="16720909" w14:textId="77777777" w:rsidR="008259C6" w:rsidRPr="00795069" w:rsidRDefault="008259C6" w:rsidP="008259C6">
            <w:pPr>
              <w:tabs>
                <w:tab w:val="left" w:pos="540"/>
              </w:tabs>
              <w:ind w:firstLine="28"/>
              <w:contextualSpacing/>
              <w:rPr>
                <w:sz w:val="24"/>
                <w:szCs w:val="24"/>
              </w:rPr>
            </w:pPr>
            <w:r w:rsidRPr="00795069">
              <w:rPr>
                <w:sz w:val="24"/>
                <w:szCs w:val="24"/>
              </w:rPr>
              <w:t>нести за них</w:t>
            </w:r>
          </w:p>
          <w:p w14:paraId="24DF9950" w14:textId="2D647247" w:rsidR="008259C6" w:rsidRPr="00795069" w:rsidRDefault="008259C6" w:rsidP="008259C6">
            <w:pPr>
              <w:spacing w:line="360" w:lineRule="auto"/>
              <w:jc w:val="both"/>
              <w:rPr>
                <w:b/>
                <w:bCs/>
                <w:sz w:val="28"/>
                <w:szCs w:val="28"/>
              </w:rPr>
            </w:pPr>
            <w:r w:rsidRPr="00795069">
              <w:rPr>
                <w:sz w:val="24"/>
                <w:szCs w:val="24"/>
              </w:rPr>
              <w:t xml:space="preserve">ответственность </w:t>
            </w:r>
          </w:p>
        </w:tc>
        <w:tc>
          <w:tcPr>
            <w:tcW w:w="2551" w:type="dxa"/>
          </w:tcPr>
          <w:p w14:paraId="3109671B" w14:textId="03719E50" w:rsidR="008259C6" w:rsidRPr="00795069" w:rsidRDefault="008259C6" w:rsidP="008259C6">
            <w:pPr>
              <w:tabs>
                <w:tab w:val="left" w:pos="540"/>
              </w:tabs>
              <w:ind w:firstLine="28"/>
              <w:contextualSpacing/>
              <w:rPr>
                <w:bCs/>
                <w:sz w:val="24"/>
                <w:szCs w:val="24"/>
              </w:rPr>
            </w:pPr>
            <w:r w:rsidRPr="00795069">
              <w:rPr>
                <w:bCs/>
                <w:sz w:val="24"/>
                <w:szCs w:val="24"/>
              </w:rPr>
              <w:t>1.Организовывает работу в команде, ставит цели командной работы.</w:t>
            </w:r>
          </w:p>
        </w:tc>
        <w:tc>
          <w:tcPr>
            <w:tcW w:w="2127" w:type="dxa"/>
          </w:tcPr>
          <w:p w14:paraId="6B205754" w14:textId="77777777" w:rsidR="008259C6" w:rsidRPr="00795069" w:rsidRDefault="008259C6" w:rsidP="00730A13">
            <w:pPr>
              <w:rPr>
                <w:sz w:val="24"/>
                <w:szCs w:val="24"/>
              </w:rPr>
            </w:pPr>
            <w:r w:rsidRPr="00795069">
              <w:rPr>
                <w:b/>
                <w:sz w:val="24"/>
                <w:szCs w:val="24"/>
              </w:rPr>
              <w:t xml:space="preserve">Знать: </w:t>
            </w:r>
            <w:r w:rsidRPr="00795069">
              <w:rPr>
                <w:sz w:val="24"/>
                <w:szCs w:val="24"/>
              </w:rPr>
              <w:t xml:space="preserve">динамику и особенности командной работы. </w:t>
            </w:r>
          </w:p>
          <w:p w14:paraId="40439FE7" w14:textId="52C31EC3" w:rsidR="008259C6" w:rsidRPr="00795069" w:rsidRDefault="008259C6" w:rsidP="008259C6">
            <w:pPr>
              <w:ind w:firstLine="28"/>
              <w:rPr>
                <w:b/>
                <w:sz w:val="24"/>
                <w:szCs w:val="24"/>
              </w:rPr>
            </w:pPr>
            <w:r w:rsidRPr="00795069">
              <w:rPr>
                <w:b/>
                <w:sz w:val="24"/>
                <w:szCs w:val="24"/>
              </w:rPr>
              <w:t>Уметь</w:t>
            </w:r>
            <w:r w:rsidRPr="00795069">
              <w:rPr>
                <w:sz w:val="24"/>
                <w:szCs w:val="24"/>
              </w:rPr>
              <w:t xml:space="preserve">: организовывать работу в команде.  </w:t>
            </w:r>
          </w:p>
        </w:tc>
        <w:tc>
          <w:tcPr>
            <w:tcW w:w="3543" w:type="dxa"/>
          </w:tcPr>
          <w:p w14:paraId="3679B635" w14:textId="1423E638" w:rsidR="008259C6" w:rsidRPr="00795069" w:rsidRDefault="008259C6" w:rsidP="008259C6">
            <w:pPr>
              <w:ind w:firstLine="28"/>
              <w:rPr>
                <w:b/>
                <w:sz w:val="24"/>
                <w:szCs w:val="24"/>
              </w:rPr>
            </w:pPr>
            <w:r w:rsidRPr="00795069">
              <w:rPr>
                <w:b/>
                <w:sz w:val="24"/>
                <w:szCs w:val="24"/>
              </w:rPr>
              <w:t>Задание 1</w:t>
            </w:r>
          </w:p>
          <w:p w14:paraId="764FF108" w14:textId="77777777" w:rsidR="008259C6" w:rsidRPr="00795069" w:rsidRDefault="008259C6" w:rsidP="008259C6">
            <w:pPr>
              <w:ind w:firstLine="28"/>
              <w:jc w:val="both"/>
              <w:rPr>
                <w:sz w:val="24"/>
                <w:szCs w:val="24"/>
              </w:rPr>
            </w:pPr>
            <w:r w:rsidRPr="00795069">
              <w:rPr>
                <w:iCs/>
                <w:sz w:val="24"/>
                <w:szCs w:val="24"/>
              </w:rPr>
              <w:t xml:space="preserve">Охарактеризуйте содержание пяти ключевых элементов </w:t>
            </w:r>
            <w:r w:rsidRPr="00795069">
              <w:rPr>
                <w:sz w:val="24"/>
                <w:szCs w:val="24"/>
              </w:rPr>
              <w:t>внутренней информационной системы нормирования труда:</w:t>
            </w:r>
          </w:p>
          <w:p w14:paraId="73DEC1AE" w14:textId="77777777" w:rsidR="008259C6" w:rsidRPr="00795069" w:rsidRDefault="008259C6" w:rsidP="008259C6">
            <w:pPr>
              <w:ind w:firstLine="28"/>
              <w:jc w:val="both"/>
              <w:rPr>
                <w:sz w:val="24"/>
                <w:szCs w:val="24"/>
              </w:rPr>
            </w:pPr>
            <w:r w:rsidRPr="00795069">
              <w:rPr>
                <w:sz w:val="24"/>
                <w:szCs w:val="24"/>
              </w:rPr>
              <w:t>1) нормативная база по труду – это используемые нормативные материалы, технические нормативы и др.;</w:t>
            </w:r>
          </w:p>
          <w:p w14:paraId="43B92121" w14:textId="77777777" w:rsidR="008259C6" w:rsidRPr="00795069" w:rsidRDefault="008259C6" w:rsidP="008259C6">
            <w:pPr>
              <w:ind w:firstLine="28"/>
              <w:jc w:val="both"/>
              <w:rPr>
                <w:sz w:val="24"/>
                <w:szCs w:val="24"/>
              </w:rPr>
            </w:pPr>
            <w:r w:rsidRPr="00795069">
              <w:rPr>
                <w:sz w:val="24"/>
                <w:szCs w:val="24"/>
              </w:rPr>
              <w:t>2) результаты обработки проводимых на предприятии исследований затрат рабочего времени;</w:t>
            </w:r>
          </w:p>
          <w:p w14:paraId="3038BEA3" w14:textId="77777777" w:rsidR="008259C6" w:rsidRPr="00795069" w:rsidRDefault="008259C6" w:rsidP="008259C6">
            <w:pPr>
              <w:ind w:firstLine="28"/>
              <w:jc w:val="both"/>
              <w:rPr>
                <w:sz w:val="24"/>
                <w:szCs w:val="24"/>
              </w:rPr>
            </w:pPr>
            <w:r w:rsidRPr="00795069">
              <w:rPr>
                <w:sz w:val="24"/>
                <w:szCs w:val="24"/>
              </w:rPr>
              <w:t>3) статистическая информация о затратах труда в прошлом на объекты нормирования;</w:t>
            </w:r>
          </w:p>
          <w:p w14:paraId="0BF65047" w14:textId="77777777" w:rsidR="008259C6" w:rsidRPr="00795069" w:rsidRDefault="008259C6" w:rsidP="008259C6">
            <w:pPr>
              <w:ind w:firstLine="28"/>
              <w:jc w:val="both"/>
              <w:rPr>
                <w:sz w:val="24"/>
                <w:szCs w:val="24"/>
              </w:rPr>
            </w:pPr>
            <w:r w:rsidRPr="00795069">
              <w:rPr>
                <w:sz w:val="24"/>
                <w:szCs w:val="24"/>
              </w:rPr>
              <w:t>4) переводные коэффициенты – при использовании методов нормирования труда, основанного на переводных коэффициентах, в том числе включая формирование групп сложности, групп новизны изделия;</w:t>
            </w:r>
          </w:p>
          <w:p w14:paraId="26BBC13C" w14:textId="77777777" w:rsidR="008259C6" w:rsidRPr="00795069" w:rsidRDefault="008259C6" w:rsidP="008259C6">
            <w:pPr>
              <w:ind w:firstLine="28"/>
              <w:jc w:val="both"/>
              <w:rPr>
                <w:sz w:val="24"/>
                <w:szCs w:val="24"/>
              </w:rPr>
            </w:pPr>
            <w:r w:rsidRPr="00795069">
              <w:rPr>
                <w:sz w:val="24"/>
                <w:szCs w:val="24"/>
              </w:rPr>
              <w:t>5) результаты экспертной обработки данных – при использовании экспертных методов нормирования.</w:t>
            </w:r>
          </w:p>
          <w:p w14:paraId="50C556DE" w14:textId="06091D75" w:rsidR="002C2696" w:rsidRPr="00795069" w:rsidRDefault="002C2696" w:rsidP="008259C6">
            <w:pPr>
              <w:ind w:firstLine="28"/>
              <w:jc w:val="both"/>
              <w:rPr>
                <w:sz w:val="24"/>
                <w:szCs w:val="24"/>
              </w:rPr>
            </w:pPr>
          </w:p>
        </w:tc>
      </w:tr>
      <w:tr w:rsidR="00795069" w:rsidRPr="00795069" w14:paraId="7B3D37EA" w14:textId="77777777" w:rsidTr="002C2696">
        <w:tc>
          <w:tcPr>
            <w:tcW w:w="1980" w:type="dxa"/>
            <w:vMerge w:val="restart"/>
          </w:tcPr>
          <w:p w14:paraId="17F9C223" w14:textId="40088824" w:rsidR="002C2696" w:rsidRPr="00795069" w:rsidRDefault="002C2696" w:rsidP="008259C6">
            <w:pPr>
              <w:jc w:val="both"/>
              <w:rPr>
                <w:sz w:val="24"/>
                <w:szCs w:val="24"/>
                <w:u w:val="single"/>
              </w:rPr>
            </w:pPr>
          </w:p>
        </w:tc>
        <w:tc>
          <w:tcPr>
            <w:tcW w:w="2551" w:type="dxa"/>
          </w:tcPr>
          <w:p w14:paraId="66DEC7CD" w14:textId="77777777" w:rsidR="002C2696" w:rsidRPr="00795069" w:rsidRDefault="002C2696" w:rsidP="008259C6">
            <w:pPr>
              <w:tabs>
                <w:tab w:val="left" w:pos="540"/>
              </w:tabs>
              <w:contextualSpacing/>
              <w:rPr>
                <w:bCs/>
                <w:sz w:val="24"/>
                <w:szCs w:val="24"/>
              </w:rPr>
            </w:pPr>
            <w:r w:rsidRPr="00795069">
              <w:rPr>
                <w:bCs/>
                <w:sz w:val="24"/>
                <w:szCs w:val="24"/>
              </w:rPr>
              <w:t>2.Вырабатывает командную стратегию для достижения поставленной цели на основе задач и методов их решения.</w:t>
            </w:r>
          </w:p>
          <w:p w14:paraId="63997FAC" w14:textId="14FA7171" w:rsidR="002C2696" w:rsidRPr="00795069" w:rsidRDefault="002C2696" w:rsidP="008259C6">
            <w:pPr>
              <w:tabs>
                <w:tab w:val="left" w:pos="540"/>
              </w:tabs>
              <w:contextualSpacing/>
              <w:rPr>
                <w:bCs/>
                <w:sz w:val="24"/>
                <w:szCs w:val="24"/>
              </w:rPr>
            </w:pPr>
          </w:p>
        </w:tc>
        <w:tc>
          <w:tcPr>
            <w:tcW w:w="2127" w:type="dxa"/>
          </w:tcPr>
          <w:p w14:paraId="227FF263" w14:textId="77777777" w:rsidR="002C2696" w:rsidRPr="00795069" w:rsidRDefault="002C2696" w:rsidP="002C2696">
            <w:pPr>
              <w:rPr>
                <w:sz w:val="24"/>
                <w:szCs w:val="24"/>
              </w:rPr>
            </w:pPr>
            <w:r w:rsidRPr="00795069">
              <w:rPr>
                <w:b/>
                <w:sz w:val="24"/>
                <w:szCs w:val="24"/>
              </w:rPr>
              <w:t>Знать:</w:t>
            </w:r>
            <w:r w:rsidRPr="00795069">
              <w:rPr>
                <w:sz w:val="24"/>
                <w:szCs w:val="24"/>
              </w:rPr>
              <w:t xml:space="preserve"> основные стратегии командной работы. </w:t>
            </w:r>
          </w:p>
          <w:p w14:paraId="06511B66" w14:textId="218287C0" w:rsidR="002C2696" w:rsidRPr="00795069" w:rsidRDefault="002C2696" w:rsidP="008259C6">
            <w:pPr>
              <w:ind w:firstLine="28"/>
              <w:rPr>
                <w:b/>
                <w:sz w:val="24"/>
                <w:szCs w:val="24"/>
              </w:rPr>
            </w:pPr>
            <w:r w:rsidRPr="00795069">
              <w:rPr>
                <w:b/>
                <w:sz w:val="24"/>
                <w:szCs w:val="24"/>
              </w:rPr>
              <w:t xml:space="preserve">Уметь: </w:t>
            </w:r>
            <w:r w:rsidRPr="00795069">
              <w:rPr>
                <w:sz w:val="24"/>
                <w:szCs w:val="24"/>
              </w:rPr>
              <w:t xml:space="preserve">ставить цели; вырабатывать стратегию достижения поставленной цели. </w:t>
            </w:r>
          </w:p>
        </w:tc>
        <w:tc>
          <w:tcPr>
            <w:tcW w:w="3543" w:type="dxa"/>
          </w:tcPr>
          <w:p w14:paraId="179860D7" w14:textId="73646EA1" w:rsidR="002C2696" w:rsidRPr="00795069" w:rsidRDefault="002C2696" w:rsidP="008259C6">
            <w:pPr>
              <w:ind w:firstLine="28"/>
              <w:rPr>
                <w:b/>
                <w:sz w:val="24"/>
                <w:szCs w:val="24"/>
              </w:rPr>
            </w:pPr>
            <w:r w:rsidRPr="00795069">
              <w:rPr>
                <w:b/>
                <w:sz w:val="24"/>
                <w:szCs w:val="24"/>
              </w:rPr>
              <w:t>Задание 2</w:t>
            </w:r>
          </w:p>
          <w:p w14:paraId="12C3C3DA" w14:textId="38D32753" w:rsidR="002C2696" w:rsidRPr="00795069" w:rsidRDefault="002C2696" w:rsidP="008259C6">
            <w:pPr>
              <w:ind w:firstLine="28"/>
              <w:jc w:val="both"/>
              <w:rPr>
                <w:sz w:val="24"/>
                <w:szCs w:val="24"/>
              </w:rPr>
            </w:pPr>
            <w:r w:rsidRPr="00795069">
              <w:rPr>
                <w:sz w:val="24"/>
                <w:szCs w:val="24"/>
              </w:rPr>
              <w:t xml:space="preserve">На основе положений пункта 8 части 2 статьи 47 Федерального закона N 79-ФЗ, согласно которым одной из составных частей должностного регламента являются показатели эффективности и результативности профессиональной служебной деятельности гражданского служащего, поясните суть регламентных требований к повышению эффективности госслужащих.  </w:t>
            </w:r>
          </w:p>
        </w:tc>
      </w:tr>
      <w:tr w:rsidR="00795069" w:rsidRPr="00795069" w14:paraId="5041710F" w14:textId="77777777" w:rsidTr="002C2696">
        <w:tc>
          <w:tcPr>
            <w:tcW w:w="1980" w:type="dxa"/>
            <w:vMerge/>
          </w:tcPr>
          <w:p w14:paraId="76971546" w14:textId="77777777" w:rsidR="002C2696" w:rsidRPr="00795069" w:rsidRDefault="002C2696" w:rsidP="008259C6">
            <w:pPr>
              <w:spacing w:line="360" w:lineRule="auto"/>
              <w:jc w:val="both"/>
              <w:rPr>
                <w:b/>
                <w:bCs/>
                <w:sz w:val="28"/>
                <w:szCs w:val="28"/>
              </w:rPr>
            </w:pPr>
          </w:p>
        </w:tc>
        <w:tc>
          <w:tcPr>
            <w:tcW w:w="2551" w:type="dxa"/>
          </w:tcPr>
          <w:p w14:paraId="1D1815A5" w14:textId="39CBBE11" w:rsidR="002C2696" w:rsidRPr="00795069" w:rsidRDefault="002C2696" w:rsidP="008259C6">
            <w:pPr>
              <w:tabs>
                <w:tab w:val="left" w:pos="540"/>
              </w:tabs>
              <w:ind w:firstLine="28"/>
              <w:contextualSpacing/>
              <w:rPr>
                <w:bCs/>
                <w:sz w:val="24"/>
                <w:szCs w:val="24"/>
              </w:rPr>
            </w:pPr>
            <w:r w:rsidRPr="00795069">
              <w:rPr>
                <w:bCs/>
                <w:sz w:val="24"/>
                <w:szCs w:val="24"/>
              </w:rPr>
              <w:t>3.Принимает ответственность за принятые организационно-управленческие решения.</w:t>
            </w:r>
          </w:p>
        </w:tc>
        <w:tc>
          <w:tcPr>
            <w:tcW w:w="2127" w:type="dxa"/>
          </w:tcPr>
          <w:p w14:paraId="279E84AD" w14:textId="77777777" w:rsidR="002C2696" w:rsidRPr="00795069" w:rsidRDefault="002C2696" w:rsidP="002C2696">
            <w:pPr>
              <w:tabs>
                <w:tab w:val="left" w:pos="540"/>
              </w:tabs>
              <w:ind w:right="31"/>
              <w:contextualSpacing/>
              <w:rPr>
                <w:sz w:val="24"/>
                <w:szCs w:val="24"/>
              </w:rPr>
            </w:pPr>
            <w:r w:rsidRPr="00795069">
              <w:rPr>
                <w:b/>
                <w:sz w:val="24"/>
                <w:szCs w:val="24"/>
              </w:rPr>
              <w:t>Знать:</w:t>
            </w:r>
            <w:r w:rsidRPr="00795069">
              <w:rPr>
                <w:sz w:val="24"/>
                <w:szCs w:val="24"/>
              </w:rPr>
              <w:t xml:space="preserve"> руководить работой команды, принимать организационно-управленческие решения для достижения</w:t>
            </w:r>
          </w:p>
          <w:p w14:paraId="0754B5F8" w14:textId="77777777" w:rsidR="002C2696" w:rsidRPr="00795069" w:rsidRDefault="002C2696" w:rsidP="002C2696">
            <w:pPr>
              <w:tabs>
                <w:tab w:val="left" w:pos="540"/>
              </w:tabs>
              <w:ind w:right="31"/>
              <w:contextualSpacing/>
              <w:rPr>
                <w:sz w:val="24"/>
                <w:szCs w:val="24"/>
              </w:rPr>
            </w:pPr>
            <w:r w:rsidRPr="00795069">
              <w:rPr>
                <w:sz w:val="24"/>
                <w:szCs w:val="24"/>
              </w:rPr>
              <w:t>поставленной цели, нести за них ответственность</w:t>
            </w:r>
          </w:p>
          <w:p w14:paraId="16E976BD" w14:textId="57D5ABC1" w:rsidR="002C2696" w:rsidRPr="00795069" w:rsidRDefault="002C2696" w:rsidP="008259C6">
            <w:pPr>
              <w:ind w:firstLine="28"/>
              <w:rPr>
                <w:b/>
                <w:sz w:val="24"/>
                <w:szCs w:val="24"/>
              </w:rPr>
            </w:pPr>
            <w:r w:rsidRPr="00795069">
              <w:rPr>
                <w:b/>
                <w:sz w:val="24"/>
                <w:szCs w:val="24"/>
              </w:rPr>
              <w:t>Уметь</w:t>
            </w:r>
            <w:r w:rsidRPr="00795069">
              <w:rPr>
                <w:sz w:val="24"/>
                <w:szCs w:val="24"/>
              </w:rPr>
              <w:t>: принимать ответственность за принятые организационно-управленческие решения.</w:t>
            </w:r>
          </w:p>
        </w:tc>
        <w:tc>
          <w:tcPr>
            <w:tcW w:w="3543" w:type="dxa"/>
          </w:tcPr>
          <w:p w14:paraId="38B96475" w14:textId="571CA292" w:rsidR="002C2696" w:rsidRPr="00795069" w:rsidRDefault="002C2696" w:rsidP="008259C6">
            <w:pPr>
              <w:ind w:firstLine="28"/>
              <w:rPr>
                <w:b/>
                <w:sz w:val="24"/>
                <w:szCs w:val="24"/>
              </w:rPr>
            </w:pPr>
            <w:r w:rsidRPr="00795069">
              <w:rPr>
                <w:b/>
                <w:sz w:val="24"/>
                <w:szCs w:val="24"/>
              </w:rPr>
              <w:t>Задание 3</w:t>
            </w:r>
          </w:p>
          <w:p w14:paraId="5D091715" w14:textId="2522879D" w:rsidR="002C2696" w:rsidRPr="00795069" w:rsidRDefault="002C2696" w:rsidP="008259C6">
            <w:pPr>
              <w:pBdr>
                <w:top w:val="nil"/>
                <w:left w:val="nil"/>
                <w:bottom w:val="nil"/>
                <w:right w:val="nil"/>
                <w:between w:val="nil"/>
              </w:pBdr>
              <w:tabs>
                <w:tab w:val="left" w:pos="993"/>
              </w:tabs>
              <w:ind w:firstLine="28"/>
              <w:jc w:val="both"/>
              <w:rPr>
                <w:sz w:val="24"/>
                <w:szCs w:val="24"/>
              </w:rPr>
            </w:pPr>
            <w:r w:rsidRPr="00795069">
              <w:rPr>
                <w:sz w:val="24"/>
                <w:szCs w:val="24"/>
              </w:rPr>
              <w:t>Рассчитайте коэффициент занятости рабочего (К</w:t>
            </w:r>
            <w:r w:rsidRPr="00795069">
              <w:rPr>
                <w:sz w:val="24"/>
                <w:szCs w:val="24"/>
                <w:vertAlign w:val="subscript"/>
              </w:rPr>
              <w:t>з</w:t>
            </w:r>
            <w:r w:rsidRPr="00795069">
              <w:rPr>
                <w:sz w:val="24"/>
                <w:szCs w:val="24"/>
              </w:rPr>
              <w:t>).</w:t>
            </w:r>
          </w:p>
          <w:p w14:paraId="40030E1E" w14:textId="25D24221" w:rsidR="002C2696" w:rsidRPr="00795069" w:rsidRDefault="002C2696" w:rsidP="008259C6">
            <w:pPr>
              <w:pBdr>
                <w:top w:val="nil"/>
                <w:left w:val="nil"/>
                <w:bottom w:val="nil"/>
                <w:right w:val="nil"/>
                <w:between w:val="nil"/>
              </w:pBdr>
              <w:tabs>
                <w:tab w:val="left" w:pos="993"/>
              </w:tabs>
              <w:ind w:firstLine="28"/>
              <w:jc w:val="both"/>
              <w:rPr>
                <w:sz w:val="24"/>
                <w:szCs w:val="24"/>
              </w:rPr>
            </w:pPr>
            <w:r w:rsidRPr="00795069">
              <w:rPr>
                <w:sz w:val="24"/>
                <w:szCs w:val="24"/>
              </w:rPr>
              <w:t>Исходные данные.</w:t>
            </w:r>
            <w:r w:rsidRPr="00795069">
              <w:rPr>
                <w:b/>
                <w:sz w:val="24"/>
                <w:szCs w:val="24"/>
              </w:rPr>
              <w:t xml:space="preserve"> </w:t>
            </w:r>
            <w:r w:rsidRPr="00795069">
              <w:rPr>
                <w:sz w:val="24"/>
                <w:szCs w:val="24"/>
              </w:rPr>
              <w:t>Занятость рабочего выполнением основной работы (Т</w:t>
            </w:r>
            <w:r w:rsidRPr="00795069">
              <w:rPr>
                <w:sz w:val="24"/>
                <w:szCs w:val="24"/>
                <w:vertAlign w:val="subscript"/>
              </w:rPr>
              <w:t>з.о</w:t>
            </w:r>
            <w:r w:rsidRPr="00795069">
              <w:rPr>
                <w:sz w:val="24"/>
                <w:szCs w:val="24"/>
              </w:rPr>
              <w:t>) в течение смены составляет 240 мин, а занятость его выполнением работы по совмещаемой профессии (Т</w:t>
            </w:r>
            <w:r w:rsidRPr="00795069">
              <w:rPr>
                <w:sz w:val="24"/>
                <w:szCs w:val="24"/>
                <w:vertAlign w:val="subscript"/>
              </w:rPr>
              <w:t>з.св</w:t>
            </w:r>
            <w:r w:rsidRPr="00795069">
              <w:rPr>
                <w:sz w:val="24"/>
                <w:szCs w:val="24"/>
              </w:rPr>
              <w:t>)</w:t>
            </w:r>
            <w:r w:rsidRPr="00795069">
              <w:rPr>
                <w:sz w:val="24"/>
                <w:szCs w:val="24"/>
                <w:vertAlign w:val="subscript"/>
              </w:rPr>
              <w:t xml:space="preserve"> </w:t>
            </w:r>
            <w:r w:rsidRPr="00795069">
              <w:rPr>
                <w:sz w:val="24"/>
                <w:szCs w:val="24"/>
              </w:rPr>
              <w:t>в течение смены равна 120 мин. Продолжительности смены (Т</w:t>
            </w:r>
            <w:r w:rsidRPr="00795069">
              <w:rPr>
                <w:sz w:val="24"/>
                <w:szCs w:val="24"/>
                <w:vertAlign w:val="subscript"/>
              </w:rPr>
              <w:t>см</w:t>
            </w:r>
            <w:r w:rsidRPr="00795069">
              <w:rPr>
                <w:sz w:val="24"/>
                <w:szCs w:val="24"/>
              </w:rPr>
              <w:t>) равна 480 мин.</w:t>
            </w:r>
          </w:p>
        </w:tc>
      </w:tr>
      <w:tr w:rsidR="00795069" w:rsidRPr="00795069" w14:paraId="3684482E" w14:textId="77777777" w:rsidTr="002C2696">
        <w:tc>
          <w:tcPr>
            <w:tcW w:w="1980" w:type="dxa"/>
            <w:vMerge w:val="restart"/>
          </w:tcPr>
          <w:p w14:paraId="3CD81DC9" w14:textId="77777777" w:rsidR="008259C6" w:rsidRPr="00795069" w:rsidRDefault="008259C6" w:rsidP="008259C6">
            <w:pPr>
              <w:spacing w:line="360" w:lineRule="auto"/>
              <w:jc w:val="both"/>
              <w:rPr>
                <w:sz w:val="24"/>
                <w:szCs w:val="24"/>
                <w:u w:val="single"/>
              </w:rPr>
            </w:pPr>
            <w:r w:rsidRPr="00795069">
              <w:rPr>
                <w:sz w:val="24"/>
                <w:szCs w:val="24"/>
                <w:u w:val="single"/>
              </w:rPr>
              <w:t>УК-6</w:t>
            </w:r>
          </w:p>
          <w:p w14:paraId="77CEAAA9" w14:textId="49FB74E5" w:rsidR="008259C6" w:rsidRPr="00795069" w:rsidRDefault="008259C6" w:rsidP="008259C6">
            <w:pPr>
              <w:jc w:val="both"/>
              <w:rPr>
                <w:b/>
                <w:bCs/>
                <w:sz w:val="28"/>
                <w:szCs w:val="28"/>
              </w:rPr>
            </w:pPr>
            <w:r w:rsidRPr="00795069">
              <w:rPr>
                <w:sz w:val="24"/>
                <w:szCs w:val="24"/>
              </w:rPr>
              <w:t>Способность управлять проектом на всех этапах его жизненного цикла</w:t>
            </w:r>
          </w:p>
        </w:tc>
        <w:tc>
          <w:tcPr>
            <w:tcW w:w="2551" w:type="dxa"/>
          </w:tcPr>
          <w:p w14:paraId="4E7605A3" w14:textId="1A9FBD0F" w:rsidR="008259C6" w:rsidRPr="00795069" w:rsidRDefault="008259C6" w:rsidP="008259C6">
            <w:pPr>
              <w:tabs>
                <w:tab w:val="left" w:pos="540"/>
              </w:tabs>
              <w:ind w:firstLine="28"/>
              <w:contextualSpacing/>
              <w:rPr>
                <w:bCs/>
                <w:sz w:val="24"/>
                <w:szCs w:val="24"/>
              </w:rPr>
            </w:pPr>
            <w:r w:rsidRPr="00795069">
              <w:rPr>
                <w:sz w:val="24"/>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2127" w:type="dxa"/>
          </w:tcPr>
          <w:p w14:paraId="1797D743" w14:textId="77777777" w:rsidR="008259C6" w:rsidRPr="00795069" w:rsidRDefault="008259C6" w:rsidP="008259C6">
            <w:pPr>
              <w:rPr>
                <w:sz w:val="24"/>
                <w:szCs w:val="24"/>
              </w:rPr>
            </w:pPr>
            <w:r w:rsidRPr="00795069">
              <w:rPr>
                <w:b/>
                <w:sz w:val="24"/>
                <w:szCs w:val="24"/>
              </w:rPr>
              <w:t xml:space="preserve">Знать: </w:t>
            </w:r>
            <w:r w:rsidRPr="00795069">
              <w:rPr>
                <w:sz w:val="24"/>
                <w:szCs w:val="24"/>
              </w:rPr>
              <w:t xml:space="preserve">все этапы жизненного цикла проекта. </w:t>
            </w:r>
          </w:p>
          <w:p w14:paraId="20C31BF4" w14:textId="3729D9B7" w:rsidR="008259C6" w:rsidRPr="00795069" w:rsidRDefault="008259C6" w:rsidP="008259C6">
            <w:pPr>
              <w:tabs>
                <w:tab w:val="left" w:pos="540"/>
              </w:tabs>
              <w:ind w:right="31"/>
              <w:contextualSpacing/>
              <w:rPr>
                <w:b/>
                <w:sz w:val="24"/>
                <w:szCs w:val="24"/>
              </w:rPr>
            </w:pPr>
            <w:r w:rsidRPr="00795069">
              <w:rPr>
                <w:b/>
                <w:sz w:val="24"/>
                <w:szCs w:val="24"/>
              </w:rPr>
              <w:t>Уметь</w:t>
            </w:r>
            <w:r w:rsidRPr="00795069">
              <w:rPr>
                <w:sz w:val="24"/>
                <w:szCs w:val="24"/>
              </w:rPr>
              <w:t xml:space="preserve">: составлять дорожную карту проекта. </w:t>
            </w:r>
          </w:p>
        </w:tc>
        <w:tc>
          <w:tcPr>
            <w:tcW w:w="3543" w:type="dxa"/>
          </w:tcPr>
          <w:p w14:paraId="78141C08" w14:textId="52EDB7BB" w:rsidR="008259C6" w:rsidRPr="00795069" w:rsidRDefault="00FC2F54" w:rsidP="00FC2F54">
            <w:pPr>
              <w:ind w:right="45" w:firstLine="28"/>
              <w:rPr>
                <w:bCs/>
                <w:iCs/>
                <w:sz w:val="24"/>
                <w:szCs w:val="24"/>
              </w:rPr>
            </w:pPr>
            <w:r w:rsidRPr="00795069">
              <w:rPr>
                <w:b/>
                <w:iCs/>
                <w:sz w:val="24"/>
                <w:szCs w:val="24"/>
              </w:rPr>
              <w:t xml:space="preserve">Задание 1. </w:t>
            </w:r>
            <w:r w:rsidRPr="00795069">
              <w:rPr>
                <w:bCs/>
                <w:iCs/>
                <w:sz w:val="24"/>
                <w:szCs w:val="24"/>
              </w:rPr>
              <w:t xml:space="preserve"> Проведите проект в рамках современных социологических проблем общества и согласно изученной темы распишите цикл и дорожную карту проекта.</w:t>
            </w:r>
          </w:p>
        </w:tc>
      </w:tr>
      <w:tr w:rsidR="008259C6" w:rsidRPr="00795069" w14:paraId="0886E3EF" w14:textId="77777777" w:rsidTr="002C2696">
        <w:tc>
          <w:tcPr>
            <w:tcW w:w="1980" w:type="dxa"/>
            <w:vMerge/>
          </w:tcPr>
          <w:p w14:paraId="28975EEA" w14:textId="77777777" w:rsidR="008259C6" w:rsidRPr="00795069" w:rsidRDefault="008259C6" w:rsidP="008259C6">
            <w:pPr>
              <w:spacing w:line="360" w:lineRule="auto"/>
              <w:jc w:val="both"/>
              <w:rPr>
                <w:sz w:val="24"/>
                <w:szCs w:val="24"/>
                <w:u w:val="single"/>
              </w:rPr>
            </w:pPr>
          </w:p>
        </w:tc>
        <w:tc>
          <w:tcPr>
            <w:tcW w:w="2551" w:type="dxa"/>
          </w:tcPr>
          <w:p w14:paraId="5220FDAA" w14:textId="7D24B0D4" w:rsidR="008259C6" w:rsidRPr="00795069" w:rsidRDefault="008259C6" w:rsidP="008259C6">
            <w:pPr>
              <w:tabs>
                <w:tab w:val="left" w:pos="540"/>
              </w:tabs>
              <w:ind w:firstLine="28"/>
              <w:contextualSpacing/>
              <w:rPr>
                <w:bCs/>
                <w:sz w:val="24"/>
                <w:szCs w:val="24"/>
              </w:rPr>
            </w:pPr>
            <w:r w:rsidRPr="00795069">
              <w:rPr>
                <w:sz w:val="24"/>
                <w:szCs w:val="24"/>
              </w:rPr>
              <w:t xml:space="preserve">2.Осуществляет руководство исполнителями </w:t>
            </w:r>
            <w:r w:rsidRPr="00795069">
              <w:rPr>
                <w:sz w:val="24"/>
                <w:szCs w:val="24"/>
              </w:rPr>
              <w:lastRenderedPageBreak/>
              <w:t>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2127" w:type="dxa"/>
          </w:tcPr>
          <w:p w14:paraId="5B921A0B" w14:textId="77777777" w:rsidR="008259C6" w:rsidRPr="00795069" w:rsidRDefault="008259C6" w:rsidP="008259C6">
            <w:pPr>
              <w:rPr>
                <w:sz w:val="24"/>
                <w:szCs w:val="24"/>
              </w:rPr>
            </w:pPr>
            <w:r w:rsidRPr="00795069">
              <w:rPr>
                <w:b/>
                <w:sz w:val="24"/>
                <w:szCs w:val="24"/>
              </w:rPr>
              <w:lastRenderedPageBreak/>
              <w:t xml:space="preserve">Знать: </w:t>
            </w:r>
            <w:r w:rsidRPr="00795069">
              <w:rPr>
                <w:sz w:val="24"/>
                <w:szCs w:val="24"/>
              </w:rPr>
              <w:t xml:space="preserve">критерии выполнения каждого этапа </w:t>
            </w:r>
            <w:r w:rsidRPr="00795069">
              <w:rPr>
                <w:sz w:val="24"/>
                <w:szCs w:val="24"/>
              </w:rPr>
              <w:lastRenderedPageBreak/>
              <w:t>проектной деятельности и критерии отчетности по выполнению проекта.</w:t>
            </w:r>
          </w:p>
          <w:p w14:paraId="56B0479C" w14:textId="0EFE0CAA" w:rsidR="008259C6" w:rsidRPr="00795069" w:rsidRDefault="008259C6" w:rsidP="008259C6">
            <w:pPr>
              <w:tabs>
                <w:tab w:val="left" w:pos="540"/>
              </w:tabs>
              <w:ind w:right="31"/>
              <w:contextualSpacing/>
              <w:rPr>
                <w:b/>
                <w:sz w:val="24"/>
                <w:szCs w:val="24"/>
              </w:rPr>
            </w:pPr>
            <w:r w:rsidRPr="00795069">
              <w:rPr>
                <w:b/>
                <w:sz w:val="24"/>
                <w:szCs w:val="24"/>
              </w:rPr>
              <w:t>Уметь</w:t>
            </w:r>
            <w:r w:rsidRPr="00795069">
              <w:rPr>
                <w:sz w:val="24"/>
                <w:szCs w:val="24"/>
              </w:rPr>
              <w:t>: вносить корректировки для выполнения проектной деятельности и презентовать итоги выполнения проекта.</w:t>
            </w:r>
          </w:p>
        </w:tc>
        <w:tc>
          <w:tcPr>
            <w:tcW w:w="3543" w:type="dxa"/>
          </w:tcPr>
          <w:p w14:paraId="467723FB" w14:textId="2C50924D" w:rsidR="00FC2F54" w:rsidRPr="00795069" w:rsidRDefault="00FC2F54" w:rsidP="00FC2F54">
            <w:pPr>
              <w:ind w:right="45" w:firstLine="28"/>
              <w:rPr>
                <w:b/>
                <w:iCs/>
                <w:sz w:val="24"/>
                <w:szCs w:val="24"/>
              </w:rPr>
            </w:pPr>
            <w:r w:rsidRPr="00795069">
              <w:rPr>
                <w:b/>
                <w:iCs/>
                <w:sz w:val="24"/>
                <w:szCs w:val="24"/>
              </w:rPr>
              <w:lastRenderedPageBreak/>
              <w:t>Задание 2</w:t>
            </w:r>
          </w:p>
          <w:p w14:paraId="43B8183E" w14:textId="65F44F4C" w:rsidR="008259C6" w:rsidRPr="00795069" w:rsidRDefault="00FC2F54" w:rsidP="00FC2F54">
            <w:pPr>
              <w:ind w:right="45" w:firstLine="28"/>
              <w:jc w:val="both"/>
              <w:rPr>
                <w:b/>
                <w:sz w:val="24"/>
                <w:szCs w:val="24"/>
              </w:rPr>
            </w:pPr>
            <w:r w:rsidRPr="00795069">
              <w:rPr>
                <w:bCs/>
                <w:iCs/>
                <w:sz w:val="24"/>
                <w:szCs w:val="24"/>
              </w:rPr>
              <w:t xml:space="preserve">Проведите проект в рамках современных социологических </w:t>
            </w:r>
            <w:r w:rsidRPr="00795069">
              <w:rPr>
                <w:bCs/>
                <w:iCs/>
                <w:sz w:val="24"/>
                <w:szCs w:val="24"/>
              </w:rPr>
              <w:lastRenderedPageBreak/>
              <w:t>проблем общества и согласно изученной темы продемонстрируйте овладение критериями отчетности по выполнению и презентацией итогов выполненной работы.</w:t>
            </w:r>
          </w:p>
        </w:tc>
      </w:tr>
    </w:tbl>
    <w:p w14:paraId="6FCC6067" w14:textId="77777777" w:rsidR="00D26021" w:rsidRPr="00795069" w:rsidRDefault="00D26021" w:rsidP="00CC141F">
      <w:pPr>
        <w:spacing w:line="360" w:lineRule="auto"/>
        <w:ind w:firstLine="709"/>
        <w:jc w:val="both"/>
        <w:rPr>
          <w:b/>
          <w:sz w:val="28"/>
          <w:szCs w:val="28"/>
        </w:rPr>
      </w:pPr>
      <w:bookmarkStart w:id="13" w:name="_Toc533154321"/>
      <w:bookmarkStart w:id="14" w:name="_Toc533154323"/>
    </w:p>
    <w:p w14:paraId="0E9B4DFA" w14:textId="77777777" w:rsidR="008B2F2F" w:rsidRPr="00795069" w:rsidRDefault="008B2F2F" w:rsidP="00E81702">
      <w:pPr>
        <w:ind w:firstLine="709"/>
        <w:jc w:val="both"/>
        <w:rPr>
          <w:b/>
          <w:sz w:val="28"/>
          <w:szCs w:val="28"/>
        </w:rPr>
      </w:pPr>
      <w:r w:rsidRPr="00795069">
        <w:rPr>
          <w:b/>
          <w:sz w:val="28"/>
          <w:szCs w:val="28"/>
        </w:rPr>
        <w:t>8. Перечень основной и дополнительной учебной литературы, необходимой для освоения дисциплины</w:t>
      </w:r>
      <w:bookmarkEnd w:id="13"/>
    </w:p>
    <w:p w14:paraId="770B1B5A" w14:textId="77777777" w:rsidR="00434771" w:rsidRPr="00795069" w:rsidRDefault="006F6BE6" w:rsidP="00C61373">
      <w:pPr>
        <w:ind w:firstLine="709"/>
        <w:jc w:val="center"/>
        <w:rPr>
          <w:sz w:val="28"/>
          <w:szCs w:val="28"/>
        </w:rPr>
      </w:pPr>
      <w:r w:rsidRPr="00795069">
        <w:rPr>
          <w:sz w:val="28"/>
          <w:szCs w:val="28"/>
        </w:rPr>
        <w:t>Нормативные акт</w:t>
      </w:r>
      <w:r w:rsidR="00434771" w:rsidRPr="00795069">
        <w:rPr>
          <w:sz w:val="28"/>
          <w:szCs w:val="28"/>
        </w:rPr>
        <w:t>ы</w:t>
      </w:r>
    </w:p>
    <w:p w14:paraId="2FEEE3F0" w14:textId="77777777" w:rsidR="00E81702" w:rsidRPr="00795069" w:rsidRDefault="00E81702" w:rsidP="00C61373">
      <w:pPr>
        <w:ind w:firstLine="709"/>
        <w:jc w:val="center"/>
        <w:rPr>
          <w:sz w:val="28"/>
          <w:szCs w:val="28"/>
        </w:rPr>
      </w:pPr>
    </w:p>
    <w:p w14:paraId="5F780867" w14:textId="77777777" w:rsidR="008365EC" w:rsidRPr="00795069" w:rsidRDefault="008365EC" w:rsidP="00C61373">
      <w:pPr>
        <w:pStyle w:val="Default"/>
        <w:ind w:firstLine="709"/>
        <w:jc w:val="both"/>
        <w:rPr>
          <w:rFonts w:eastAsia="Times New Roman"/>
          <w:color w:val="auto"/>
          <w:sz w:val="28"/>
          <w:szCs w:val="28"/>
          <w:lang w:eastAsia="ru-RU"/>
        </w:rPr>
      </w:pPr>
      <w:r w:rsidRPr="00795069">
        <w:rPr>
          <w:rFonts w:eastAsia="Times New Roman"/>
          <w:color w:val="auto"/>
          <w:sz w:val="28"/>
          <w:szCs w:val="28"/>
          <w:lang w:eastAsia="ru-RU"/>
        </w:rPr>
        <w:t>1.</w:t>
      </w:r>
      <w:r w:rsidRPr="00795069">
        <w:rPr>
          <w:rFonts w:eastAsia="Times New Roman"/>
          <w:color w:val="auto"/>
          <w:sz w:val="28"/>
          <w:szCs w:val="28"/>
          <w:lang w:eastAsia="ru-RU"/>
        </w:rPr>
        <w:tab/>
        <w:t>Указ Президента Российской Федерации от 31.12.2015 № 683</w:t>
      </w:r>
    </w:p>
    <w:p w14:paraId="1AE7389A" w14:textId="77777777" w:rsidR="008365EC" w:rsidRPr="00795069" w:rsidRDefault="008365EC" w:rsidP="00C61373">
      <w:pPr>
        <w:pStyle w:val="Default"/>
        <w:ind w:firstLine="709"/>
        <w:jc w:val="both"/>
        <w:rPr>
          <w:rFonts w:eastAsia="Times New Roman"/>
          <w:color w:val="auto"/>
          <w:sz w:val="28"/>
          <w:szCs w:val="28"/>
          <w:lang w:eastAsia="ru-RU"/>
        </w:rPr>
      </w:pPr>
      <w:r w:rsidRPr="00795069">
        <w:rPr>
          <w:rFonts w:eastAsia="Times New Roman"/>
          <w:color w:val="auto"/>
          <w:sz w:val="28"/>
          <w:szCs w:val="28"/>
          <w:lang w:eastAsia="ru-RU"/>
        </w:rPr>
        <w:t>«О Стратегии национальной безопасности Российской Федерации».</w:t>
      </w:r>
    </w:p>
    <w:p w14:paraId="337335FA" w14:textId="77777777" w:rsidR="008365EC" w:rsidRPr="00795069" w:rsidRDefault="008365EC" w:rsidP="00C61373">
      <w:pPr>
        <w:pStyle w:val="Default"/>
        <w:ind w:firstLine="709"/>
        <w:jc w:val="both"/>
        <w:rPr>
          <w:rFonts w:eastAsia="Times New Roman"/>
          <w:color w:val="auto"/>
          <w:sz w:val="28"/>
          <w:szCs w:val="28"/>
          <w:lang w:eastAsia="ru-RU"/>
        </w:rPr>
      </w:pPr>
      <w:r w:rsidRPr="00795069">
        <w:rPr>
          <w:rFonts w:eastAsia="Times New Roman"/>
          <w:color w:val="auto"/>
          <w:sz w:val="28"/>
          <w:szCs w:val="28"/>
          <w:lang w:eastAsia="ru-RU"/>
        </w:rPr>
        <w:t>2.</w:t>
      </w:r>
      <w:r w:rsidRPr="00795069">
        <w:rPr>
          <w:rFonts w:eastAsia="Times New Roman"/>
          <w:color w:val="auto"/>
          <w:sz w:val="28"/>
          <w:szCs w:val="28"/>
          <w:lang w:eastAsia="ru-RU"/>
        </w:rPr>
        <w:tab/>
        <w:t>Указ Президента Российской Федерации от 13 мая 2017 г. № 208 «О Стратегии экономической безопасности Российской Федерации на период до 2030 года».</w:t>
      </w:r>
    </w:p>
    <w:p w14:paraId="65EA7CFA" w14:textId="77777777" w:rsidR="008365EC" w:rsidRPr="00795069" w:rsidRDefault="008365EC" w:rsidP="00C61373">
      <w:pPr>
        <w:pStyle w:val="Default"/>
        <w:ind w:firstLine="709"/>
        <w:jc w:val="both"/>
        <w:rPr>
          <w:rFonts w:eastAsia="Times New Roman"/>
          <w:color w:val="auto"/>
          <w:sz w:val="28"/>
          <w:szCs w:val="28"/>
          <w:lang w:eastAsia="ru-RU"/>
        </w:rPr>
      </w:pPr>
      <w:r w:rsidRPr="00795069">
        <w:rPr>
          <w:rFonts w:eastAsia="Times New Roman"/>
          <w:color w:val="auto"/>
          <w:sz w:val="28"/>
          <w:szCs w:val="28"/>
          <w:lang w:eastAsia="ru-RU"/>
        </w:rPr>
        <w:t>3.</w:t>
      </w:r>
      <w:r w:rsidRPr="00795069">
        <w:rPr>
          <w:rFonts w:eastAsia="Times New Roman"/>
          <w:color w:val="auto"/>
          <w:sz w:val="28"/>
          <w:szCs w:val="28"/>
          <w:lang w:eastAsia="ru-RU"/>
        </w:rPr>
        <w:tab/>
        <w:t>Указ Президента Российской Федерации от 5 декабря 2016 г. № 646 № «Об утверждении Доктрины информационной безопасности Российской Федерации».</w:t>
      </w:r>
    </w:p>
    <w:p w14:paraId="66FF9881" w14:textId="0FD6ADB1" w:rsidR="008365EC" w:rsidRPr="00795069" w:rsidRDefault="008365EC" w:rsidP="00C61373">
      <w:pPr>
        <w:pStyle w:val="Default"/>
        <w:ind w:firstLine="709"/>
        <w:jc w:val="both"/>
        <w:rPr>
          <w:rFonts w:eastAsia="Times New Roman"/>
          <w:color w:val="auto"/>
          <w:sz w:val="28"/>
          <w:szCs w:val="28"/>
          <w:lang w:eastAsia="ru-RU"/>
        </w:rPr>
      </w:pPr>
      <w:r w:rsidRPr="00795069">
        <w:rPr>
          <w:rFonts w:eastAsia="Times New Roman"/>
          <w:color w:val="auto"/>
          <w:sz w:val="28"/>
          <w:szCs w:val="28"/>
          <w:lang w:eastAsia="ru-RU"/>
        </w:rPr>
        <w:t>4.</w:t>
      </w:r>
      <w:r w:rsidRPr="00795069">
        <w:rPr>
          <w:rFonts w:eastAsia="Times New Roman"/>
          <w:color w:val="auto"/>
          <w:sz w:val="28"/>
          <w:szCs w:val="28"/>
          <w:lang w:eastAsia="ru-RU"/>
        </w:rPr>
        <w:tab/>
        <w:t>Указ Президента Российской Федерации от 01 апреля 2017 г. № 147 «О Национальном плане противодействия коррупции на 2016–2017 годы».</w:t>
      </w:r>
    </w:p>
    <w:p w14:paraId="759FF358" w14:textId="77777777" w:rsidR="004F6D82" w:rsidRPr="00795069" w:rsidRDefault="004F6D82" w:rsidP="00C61373">
      <w:pPr>
        <w:pStyle w:val="Default"/>
        <w:rPr>
          <w:rFonts w:eastAsia="Times New Roman"/>
          <w:color w:val="auto"/>
          <w:sz w:val="28"/>
          <w:szCs w:val="28"/>
          <w:lang w:eastAsia="ru-RU"/>
        </w:rPr>
      </w:pPr>
    </w:p>
    <w:p w14:paraId="120FA574" w14:textId="768A807A" w:rsidR="00B00E81" w:rsidRPr="00795069" w:rsidRDefault="00B00E81" w:rsidP="00C61373">
      <w:pPr>
        <w:pStyle w:val="Default"/>
        <w:ind w:left="720" w:hanging="720"/>
        <w:jc w:val="center"/>
        <w:rPr>
          <w:bCs/>
          <w:iCs/>
          <w:color w:val="auto"/>
          <w:sz w:val="28"/>
          <w:szCs w:val="28"/>
        </w:rPr>
      </w:pPr>
      <w:r w:rsidRPr="00795069">
        <w:rPr>
          <w:bCs/>
          <w:iCs/>
          <w:color w:val="auto"/>
          <w:sz w:val="28"/>
          <w:szCs w:val="28"/>
        </w:rPr>
        <w:t>Основная литература</w:t>
      </w:r>
    </w:p>
    <w:p w14:paraId="3A557551" w14:textId="77777777" w:rsidR="004C4524" w:rsidRPr="00795069" w:rsidRDefault="004C4524" w:rsidP="00C61373">
      <w:pPr>
        <w:pStyle w:val="Default"/>
        <w:ind w:left="720" w:hanging="720"/>
        <w:jc w:val="center"/>
        <w:rPr>
          <w:bCs/>
          <w:iCs/>
          <w:color w:val="auto"/>
          <w:sz w:val="28"/>
          <w:szCs w:val="28"/>
        </w:rPr>
      </w:pPr>
    </w:p>
    <w:p w14:paraId="17C0B30F" w14:textId="6D40B71B" w:rsidR="00AD24A3" w:rsidRPr="00795069" w:rsidRDefault="00AD24A3" w:rsidP="00C61373">
      <w:pPr>
        <w:ind w:firstLine="709"/>
        <w:jc w:val="both"/>
        <w:rPr>
          <w:sz w:val="28"/>
          <w:szCs w:val="28"/>
        </w:rPr>
      </w:pPr>
      <w:r w:rsidRPr="00795069">
        <w:rPr>
          <w:sz w:val="28"/>
          <w:szCs w:val="28"/>
        </w:rPr>
        <w:t>5.</w:t>
      </w:r>
      <w:r w:rsidRPr="00795069">
        <w:rPr>
          <w:sz w:val="28"/>
          <w:szCs w:val="28"/>
        </w:rPr>
        <w:tab/>
        <w:t xml:space="preserve">Кравченко, С. А.  Социология риска и </w:t>
      </w:r>
      <w:r w:rsidR="002D12F6" w:rsidRPr="00795069">
        <w:rPr>
          <w:sz w:val="28"/>
          <w:szCs w:val="28"/>
        </w:rPr>
        <w:t>безопасности:</w:t>
      </w:r>
      <w:r w:rsidRPr="00795069">
        <w:rPr>
          <w:sz w:val="28"/>
          <w:szCs w:val="28"/>
        </w:rPr>
        <w:t xml:space="preserve"> учебник и практикум для вузов / С. А. Кравченко. — </w:t>
      </w:r>
      <w:r w:rsidR="002D12F6" w:rsidRPr="00795069">
        <w:rPr>
          <w:sz w:val="28"/>
          <w:szCs w:val="28"/>
        </w:rPr>
        <w:t>Москва:</w:t>
      </w:r>
      <w:r w:rsidRPr="00795069">
        <w:rPr>
          <w:sz w:val="28"/>
          <w:szCs w:val="28"/>
        </w:rPr>
        <w:t xml:space="preserve"> Издательство Юрайт, 2022. — 302 с. — (Высшее образование). — Образовательная платформа Юрайт [сайт]. — URL: https://urait.ru/bcode/490027 (дата обращения: 18.10.2022). — </w:t>
      </w:r>
      <w:r w:rsidR="002D12F6" w:rsidRPr="00795069">
        <w:rPr>
          <w:sz w:val="28"/>
          <w:szCs w:val="28"/>
        </w:rPr>
        <w:t>Текст:</w:t>
      </w:r>
      <w:r w:rsidRPr="00795069">
        <w:rPr>
          <w:sz w:val="28"/>
          <w:szCs w:val="28"/>
        </w:rPr>
        <w:t xml:space="preserve"> электронный.</w:t>
      </w:r>
    </w:p>
    <w:p w14:paraId="447D13B9" w14:textId="7D8248F2" w:rsidR="00B00E81" w:rsidRPr="00795069" w:rsidRDefault="00AD24A3" w:rsidP="00C61373">
      <w:pPr>
        <w:ind w:firstLine="709"/>
        <w:jc w:val="both"/>
        <w:rPr>
          <w:sz w:val="28"/>
          <w:szCs w:val="28"/>
        </w:rPr>
      </w:pPr>
      <w:r w:rsidRPr="00795069">
        <w:rPr>
          <w:sz w:val="28"/>
          <w:szCs w:val="28"/>
        </w:rPr>
        <w:t>6.</w:t>
      </w:r>
      <w:r w:rsidRPr="00795069">
        <w:rPr>
          <w:sz w:val="28"/>
          <w:szCs w:val="28"/>
        </w:rPr>
        <w:tab/>
        <w:t xml:space="preserve">Тавокин, Е. П.  Социология управления. Методы получения социальной </w:t>
      </w:r>
      <w:r w:rsidR="002D12F6" w:rsidRPr="00795069">
        <w:rPr>
          <w:sz w:val="28"/>
          <w:szCs w:val="28"/>
        </w:rPr>
        <w:t>информации:</w:t>
      </w:r>
      <w:r w:rsidRPr="00795069">
        <w:rPr>
          <w:sz w:val="28"/>
          <w:szCs w:val="28"/>
        </w:rPr>
        <w:t xml:space="preserve"> учебное пособие для вузов / Е. П. Тавокин. — 4-е изд., испр. и доп. — </w:t>
      </w:r>
      <w:r w:rsidR="002D12F6" w:rsidRPr="00795069">
        <w:rPr>
          <w:sz w:val="28"/>
          <w:szCs w:val="28"/>
        </w:rPr>
        <w:t>Москва:</w:t>
      </w:r>
      <w:r w:rsidRPr="00795069">
        <w:rPr>
          <w:sz w:val="28"/>
          <w:szCs w:val="28"/>
        </w:rPr>
        <w:t xml:space="preserve"> Издательство Юрайт, 2022. — 190 с. — (Высшее образование). — Образовательная платформа Юрайт [сайт]. — URL: https://urait.ru/bcode/492185 (дата обращения: 18.10.2022). — </w:t>
      </w:r>
      <w:r w:rsidR="002D12F6" w:rsidRPr="00795069">
        <w:rPr>
          <w:sz w:val="28"/>
          <w:szCs w:val="28"/>
        </w:rPr>
        <w:t>Текст:</w:t>
      </w:r>
      <w:r w:rsidRPr="00795069">
        <w:rPr>
          <w:sz w:val="28"/>
          <w:szCs w:val="28"/>
        </w:rPr>
        <w:t xml:space="preserve"> электронный.</w:t>
      </w:r>
    </w:p>
    <w:p w14:paraId="0A3560CE" w14:textId="58667991" w:rsidR="00730A13" w:rsidRPr="00795069" w:rsidRDefault="00730A13" w:rsidP="00C61373">
      <w:pPr>
        <w:ind w:firstLine="709"/>
        <w:jc w:val="both"/>
        <w:rPr>
          <w:sz w:val="28"/>
          <w:szCs w:val="28"/>
        </w:rPr>
      </w:pPr>
    </w:p>
    <w:p w14:paraId="6E529C8B" w14:textId="77777777" w:rsidR="00730A13" w:rsidRPr="00795069" w:rsidRDefault="00730A13" w:rsidP="00C61373">
      <w:pPr>
        <w:ind w:firstLine="709"/>
        <w:jc w:val="both"/>
        <w:rPr>
          <w:sz w:val="28"/>
          <w:szCs w:val="28"/>
        </w:rPr>
      </w:pPr>
    </w:p>
    <w:p w14:paraId="10E2CFE3" w14:textId="77777777" w:rsidR="00C622FC" w:rsidRPr="00795069" w:rsidRDefault="00C622FC" w:rsidP="00C61373">
      <w:pPr>
        <w:ind w:firstLine="709"/>
        <w:jc w:val="both"/>
        <w:rPr>
          <w:sz w:val="28"/>
          <w:szCs w:val="28"/>
        </w:rPr>
      </w:pPr>
    </w:p>
    <w:p w14:paraId="0D6A77A7" w14:textId="77777777" w:rsidR="00B00E81" w:rsidRPr="00795069" w:rsidRDefault="00B00E81" w:rsidP="00C61373">
      <w:pPr>
        <w:pStyle w:val="Default"/>
        <w:ind w:left="720" w:hanging="720"/>
        <w:jc w:val="center"/>
        <w:rPr>
          <w:bCs/>
          <w:iCs/>
          <w:color w:val="auto"/>
          <w:sz w:val="28"/>
          <w:szCs w:val="28"/>
        </w:rPr>
      </w:pPr>
      <w:r w:rsidRPr="00795069">
        <w:rPr>
          <w:bCs/>
          <w:iCs/>
          <w:color w:val="auto"/>
          <w:sz w:val="28"/>
          <w:szCs w:val="28"/>
        </w:rPr>
        <w:t>Дополнительная литература</w:t>
      </w:r>
    </w:p>
    <w:p w14:paraId="101E3285" w14:textId="77777777" w:rsidR="00C622FC" w:rsidRPr="00795069" w:rsidRDefault="00C622FC" w:rsidP="00C61373">
      <w:pPr>
        <w:pStyle w:val="Default"/>
        <w:ind w:left="720" w:hanging="720"/>
        <w:jc w:val="center"/>
        <w:rPr>
          <w:bCs/>
          <w:iCs/>
          <w:color w:val="auto"/>
          <w:sz w:val="28"/>
          <w:szCs w:val="28"/>
        </w:rPr>
      </w:pPr>
    </w:p>
    <w:p w14:paraId="44C481E5" w14:textId="77717BEA" w:rsidR="001F6982" w:rsidRPr="00795069" w:rsidRDefault="001F6982" w:rsidP="00C61373">
      <w:pPr>
        <w:ind w:firstLine="709"/>
        <w:jc w:val="both"/>
        <w:rPr>
          <w:sz w:val="28"/>
          <w:szCs w:val="28"/>
        </w:rPr>
      </w:pPr>
      <w:r w:rsidRPr="00795069">
        <w:rPr>
          <w:sz w:val="28"/>
          <w:szCs w:val="28"/>
        </w:rPr>
        <w:t>7.</w:t>
      </w:r>
      <w:r w:rsidRPr="00795069">
        <w:rPr>
          <w:sz w:val="28"/>
          <w:szCs w:val="28"/>
        </w:rPr>
        <w:tab/>
        <w:t xml:space="preserve">Брушкова, Л. А.  </w:t>
      </w:r>
      <w:r w:rsidR="004C4524" w:rsidRPr="00795069">
        <w:rPr>
          <w:sz w:val="28"/>
          <w:szCs w:val="28"/>
        </w:rPr>
        <w:t>Социология:</w:t>
      </w:r>
      <w:r w:rsidRPr="00795069">
        <w:rPr>
          <w:sz w:val="28"/>
          <w:szCs w:val="28"/>
        </w:rPr>
        <w:t xml:space="preserve"> учебник и практикум для вузов / Л. А. Брушкова. — </w:t>
      </w:r>
      <w:r w:rsidR="004C4524" w:rsidRPr="00795069">
        <w:rPr>
          <w:sz w:val="28"/>
          <w:szCs w:val="28"/>
        </w:rPr>
        <w:t>Москва:</w:t>
      </w:r>
      <w:r w:rsidRPr="00795069">
        <w:rPr>
          <w:sz w:val="28"/>
          <w:szCs w:val="28"/>
        </w:rPr>
        <w:t xml:space="preserve"> Издательство Юрайт, 2022. — 362 с. — (Высшее образование). —  Образовательная платформа Юрайт [сайт]. — URL: https://urait.ru/bcode/489252 (дата обращения: 18.10.2022). — </w:t>
      </w:r>
      <w:r w:rsidR="004C4524" w:rsidRPr="00795069">
        <w:rPr>
          <w:sz w:val="28"/>
          <w:szCs w:val="28"/>
        </w:rPr>
        <w:t>Текст:</w:t>
      </w:r>
      <w:r w:rsidRPr="00795069">
        <w:rPr>
          <w:sz w:val="28"/>
          <w:szCs w:val="28"/>
        </w:rPr>
        <w:t xml:space="preserve"> электронный.</w:t>
      </w:r>
    </w:p>
    <w:p w14:paraId="41B7FA8B" w14:textId="41B1463D" w:rsidR="001F6982" w:rsidRPr="00795069" w:rsidRDefault="001F6982" w:rsidP="00C61373">
      <w:pPr>
        <w:ind w:firstLine="709"/>
        <w:jc w:val="both"/>
        <w:rPr>
          <w:sz w:val="28"/>
          <w:szCs w:val="28"/>
        </w:rPr>
      </w:pPr>
      <w:r w:rsidRPr="00795069">
        <w:rPr>
          <w:sz w:val="28"/>
          <w:szCs w:val="28"/>
        </w:rPr>
        <w:t>8.</w:t>
      </w:r>
      <w:r w:rsidRPr="00795069">
        <w:rPr>
          <w:sz w:val="28"/>
          <w:szCs w:val="28"/>
        </w:rPr>
        <w:tab/>
        <w:t xml:space="preserve">Лебедева, Н. Н. Институциональная </w:t>
      </w:r>
      <w:r w:rsidR="004C4524" w:rsidRPr="00795069">
        <w:rPr>
          <w:sz w:val="28"/>
          <w:szCs w:val="28"/>
        </w:rPr>
        <w:t>экономика:</w:t>
      </w:r>
      <w:r w:rsidRPr="00795069">
        <w:rPr>
          <w:sz w:val="28"/>
          <w:szCs w:val="28"/>
        </w:rPr>
        <w:t xml:space="preserve"> учебник для бакалавров / Н. Н. Лебедева, И. П. Николаева. - 2-е изд., стер. — </w:t>
      </w:r>
      <w:r w:rsidR="004C4524" w:rsidRPr="00795069">
        <w:rPr>
          <w:sz w:val="28"/>
          <w:szCs w:val="28"/>
        </w:rPr>
        <w:t>Москва:</w:t>
      </w:r>
      <w:r w:rsidRPr="00795069">
        <w:rPr>
          <w:sz w:val="28"/>
          <w:szCs w:val="28"/>
        </w:rPr>
        <w:t xml:space="preserve"> Издательско-торговая корпорация «Дашков и К°», 2019. - 206 с. – ЭБС ZNANIUM.com. - URL: https://znanium.com/catalog/product/1091828 (дата обращения: 18.10.2022). – </w:t>
      </w:r>
      <w:r w:rsidR="004C4524" w:rsidRPr="00795069">
        <w:rPr>
          <w:sz w:val="28"/>
          <w:szCs w:val="28"/>
        </w:rPr>
        <w:t>Текст:</w:t>
      </w:r>
      <w:r w:rsidRPr="00795069">
        <w:rPr>
          <w:sz w:val="28"/>
          <w:szCs w:val="28"/>
        </w:rPr>
        <w:t xml:space="preserve"> электронный.</w:t>
      </w:r>
    </w:p>
    <w:p w14:paraId="4A1383DB" w14:textId="03ED6621" w:rsidR="001F6982" w:rsidRPr="00795069" w:rsidRDefault="001F6982" w:rsidP="00C61373">
      <w:pPr>
        <w:ind w:firstLine="709"/>
        <w:jc w:val="both"/>
        <w:rPr>
          <w:sz w:val="28"/>
          <w:szCs w:val="28"/>
        </w:rPr>
      </w:pPr>
      <w:r w:rsidRPr="00795069">
        <w:rPr>
          <w:sz w:val="28"/>
          <w:szCs w:val="28"/>
        </w:rPr>
        <w:t>9.</w:t>
      </w:r>
      <w:r w:rsidRPr="00795069">
        <w:rPr>
          <w:sz w:val="28"/>
          <w:szCs w:val="28"/>
        </w:rPr>
        <w:tab/>
        <w:t xml:space="preserve">Николаев, А. А. Социология </w:t>
      </w:r>
      <w:r w:rsidR="004C4524" w:rsidRPr="00795069">
        <w:rPr>
          <w:sz w:val="28"/>
          <w:szCs w:val="28"/>
        </w:rPr>
        <w:t>управления:</w:t>
      </w:r>
      <w:r w:rsidRPr="00795069">
        <w:rPr>
          <w:sz w:val="28"/>
          <w:szCs w:val="28"/>
        </w:rPr>
        <w:t xml:space="preserve"> учебник / </w:t>
      </w:r>
      <w:r w:rsidR="002D12F6" w:rsidRPr="00795069">
        <w:rPr>
          <w:sz w:val="28"/>
          <w:szCs w:val="28"/>
        </w:rPr>
        <w:t>А. А.</w:t>
      </w:r>
      <w:r w:rsidRPr="00795069">
        <w:rPr>
          <w:sz w:val="28"/>
          <w:szCs w:val="28"/>
        </w:rPr>
        <w:t xml:space="preserve"> Николаев. — </w:t>
      </w:r>
      <w:r w:rsidR="004C4524" w:rsidRPr="00795069">
        <w:rPr>
          <w:sz w:val="28"/>
          <w:szCs w:val="28"/>
        </w:rPr>
        <w:t>Москва:</w:t>
      </w:r>
      <w:r w:rsidRPr="00795069">
        <w:rPr>
          <w:sz w:val="28"/>
          <w:szCs w:val="28"/>
        </w:rPr>
        <w:t xml:space="preserve"> ИНФРА-М, 2021. — 317 с. — (Высшее образование: Бакалавриат). — DOI 10.12737/</w:t>
      </w:r>
      <w:r w:rsidR="004C4524" w:rsidRPr="00795069">
        <w:rPr>
          <w:sz w:val="28"/>
          <w:szCs w:val="28"/>
        </w:rPr>
        <w:t>24413. -</w:t>
      </w:r>
      <w:r w:rsidR="00FB30D4" w:rsidRPr="00795069">
        <w:rPr>
          <w:sz w:val="28"/>
          <w:szCs w:val="28"/>
        </w:rPr>
        <w:t xml:space="preserve"> </w:t>
      </w:r>
      <w:r w:rsidRPr="00795069">
        <w:rPr>
          <w:sz w:val="28"/>
          <w:szCs w:val="28"/>
        </w:rPr>
        <w:t>ЭБС</w:t>
      </w:r>
      <w:r w:rsidR="00FB30D4" w:rsidRPr="00795069">
        <w:rPr>
          <w:sz w:val="28"/>
          <w:szCs w:val="28"/>
        </w:rPr>
        <w:t xml:space="preserve"> </w:t>
      </w:r>
      <w:r w:rsidRPr="00795069">
        <w:rPr>
          <w:sz w:val="28"/>
          <w:szCs w:val="28"/>
        </w:rPr>
        <w:t xml:space="preserve">ZNANIUM.com. - URL: https://znanium.com/catalog/product/1210515 (дата обращения: 18.10.2022). - </w:t>
      </w:r>
      <w:r w:rsidR="004C4524" w:rsidRPr="00795069">
        <w:rPr>
          <w:sz w:val="28"/>
          <w:szCs w:val="28"/>
        </w:rPr>
        <w:t>Текст:</w:t>
      </w:r>
      <w:r w:rsidRPr="00795069">
        <w:rPr>
          <w:sz w:val="28"/>
          <w:szCs w:val="28"/>
        </w:rPr>
        <w:t xml:space="preserve"> электронный.</w:t>
      </w:r>
      <w:r w:rsidR="00FB30D4" w:rsidRPr="00795069">
        <w:rPr>
          <w:sz w:val="28"/>
          <w:szCs w:val="28"/>
        </w:rPr>
        <w:t xml:space="preserve"> </w:t>
      </w:r>
    </w:p>
    <w:p w14:paraId="5F6606AA" w14:textId="05C74463" w:rsidR="008B2F2F" w:rsidRPr="00795069" w:rsidRDefault="001F6982" w:rsidP="00C61373">
      <w:pPr>
        <w:ind w:firstLine="709"/>
        <w:jc w:val="both"/>
        <w:rPr>
          <w:sz w:val="28"/>
          <w:szCs w:val="28"/>
        </w:rPr>
      </w:pPr>
      <w:r w:rsidRPr="00795069">
        <w:rPr>
          <w:sz w:val="28"/>
          <w:szCs w:val="28"/>
        </w:rPr>
        <w:t>10.</w:t>
      </w:r>
      <w:r w:rsidRPr="00795069">
        <w:rPr>
          <w:sz w:val="28"/>
          <w:szCs w:val="28"/>
        </w:rPr>
        <w:tab/>
        <w:t xml:space="preserve">Силласте Г.Г. Экономическая социология: учебное пособие для студ. вузов, обуч. в бакалавриате и магистратуре по напр. "Социология" / Г.Г. Силласте; Финуниверситет - М.: Альфа-М, 2012, </w:t>
      </w:r>
      <w:r w:rsidR="004C4524" w:rsidRPr="00795069">
        <w:rPr>
          <w:sz w:val="28"/>
          <w:szCs w:val="28"/>
        </w:rPr>
        <w:t>2015–480</w:t>
      </w:r>
      <w:r w:rsidRPr="00795069">
        <w:rPr>
          <w:sz w:val="28"/>
          <w:szCs w:val="28"/>
        </w:rPr>
        <w:t xml:space="preserve"> с. - </w:t>
      </w:r>
      <w:r w:rsidR="004C4524" w:rsidRPr="00795069">
        <w:rPr>
          <w:sz w:val="28"/>
          <w:szCs w:val="28"/>
        </w:rPr>
        <w:t>Текст:</w:t>
      </w:r>
      <w:r w:rsidRPr="00795069">
        <w:rPr>
          <w:sz w:val="28"/>
          <w:szCs w:val="28"/>
        </w:rPr>
        <w:t xml:space="preserve"> непосредственный. - То же - 2014. – ЭБС ZNANIUM.com. - URL: http://znanium.com/catalog.php?bookinfo=468865 (дата обращения 18.10.2022).  – </w:t>
      </w:r>
      <w:r w:rsidR="004C4524" w:rsidRPr="00795069">
        <w:rPr>
          <w:sz w:val="28"/>
          <w:szCs w:val="28"/>
        </w:rPr>
        <w:t>Текст:</w:t>
      </w:r>
      <w:r w:rsidRPr="00795069">
        <w:rPr>
          <w:sz w:val="28"/>
          <w:szCs w:val="28"/>
        </w:rPr>
        <w:t xml:space="preserve"> электронный.</w:t>
      </w:r>
    </w:p>
    <w:p w14:paraId="596BBDB9" w14:textId="77777777" w:rsidR="00E81702" w:rsidRPr="00795069" w:rsidRDefault="00E81702" w:rsidP="00C61373">
      <w:pPr>
        <w:ind w:firstLine="709"/>
        <w:jc w:val="both"/>
        <w:rPr>
          <w:sz w:val="28"/>
          <w:szCs w:val="28"/>
        </w:rPr>
      </w:pPr>
    </w:p>
    <w:p w14:paraId="681AA017" w14:textId="77777777" w:rsidR="008B2F2F" w:rsidRPr="00795069" w:rsidRDefault="008B2F2F" w:rsidP="00E81702">
      <w:pPr>
        <w:ind w:firstLine="709"/>
        <w:jc w:val="both"/>
        <w:rPr>
          <w:b/>
          <w:bCs/>
          <w:sz w:val="28"/>
          <w:szCs w:val="28"/>
        </w:rPr>
      </w:pPr>
      <w:r w:rsidRPr="00795069">
        <w:rPr>
          <w:b/>
          <w:sz w:val="28"/>
          <w:szCs w:val="28"/>
        </w:rPr>
        <w:t xml:space="preserve">9. </w:t>
      </w:r>
      <w:r w:rsidR="00434771" w:rsidRPr="00795069">
        <w:rPr>
          <w:b/>
          <w:sz w:val="28"/>
          <w:szCs w:val="28"/>
        </w:rPr>
        <w:t>П</w:t>
      </w:r>
      <w:r w:rsidR="00434771" w:rsidRPr="00795069">
        <w:rPr>
          <w:b/>
          <w:bCs/>
          <w:sz w:val="28"/>
          <w:szCs w:val="28"/>
        </w:rPr>
        <w:t>еречень ресурсов информационно-телекоммуникационной сети «Интернет», необходимых для освоения дисциплины:</w:t>
      </w:r>
    </w:p>
    <w:p w14:paraId="428A80D9" w14:textId="77777777" w:rsidR="00E81702" w:rsidRPr="00795069" w:rsidRDefault="00E81702" w:rsidP="00E81702">
      <w:pPr>
        <w:ind w:firstLine="709"/>
        <w:jc w:val="both"/>
        <w:rPr>
          <w:b/>
          <w:sz w:val="28"/>
          <w:szCs w:val="28"/>
        </w:rPr>
      </w:pPr>
    </w:p>
    <w:p w14:paraId="5CE06AC8" w14:textId="71951218" w:rsidR="00193739" w:rsidRPr="00795069" w:rsidRDefault="000028AB" w:rsidP="00C61373">
      <w:pPr>
        <w:pStyle w:val="a6"/>
        <w:numPr>
          <w:ilvl w:val="0"/>
          <w:numId w:val="23"/>
        </w:numPr>
        <w:ind w:left="0" w:firstLine="1276"/>
        <w:jc w:val="both"/>
        <w:rPr>
          <w:sz w:val="28"/>
          <w:szCs w:val="28"/>
        </w:rPr>
      </w:pPr>
      <w:r w:rsidRPr="00795069">
        <w:rPr>
          <w:sz w:val="28"/>
          <w:szCs w:val="28"/>
        </w:rPr>
        <w:t xml:space="preserve">Фонд «Общественное мнение». — </w:t>
      </w:r>
      <w:hyperlink r:id="rId12" w:history="1">
        <w:r w:rsidR="00193739" w:rsidRPr="00795069">
          <w:rPr>
            <w:rStyle w:val="af6"/>
            <w:color w:val="auto"/>
            <w:sz w:val="28"/>
            <w:szCs w:val="28"/>
          </w:rPr>
          <w:t>http://www.fom.ru/</w:t>
        </w:r>
      </w:hyperlink>
    </w:p>
    <w:p w14:paraId="06FBFE10" w14:textId="589D0FB5" w:rsidR="00193739" w:rsidRPr="00795069" w:rsidRDefault="000028AB" w:rsidP="00C61373">
      <w:pPr>
        <w:pStyle w:val="a6"/>
        <w:numPr>
          <w:ilvl w:val="0"/>
          <w:numId w:val="23"/>
        </w:numPr>
        <w:ind w:left="0" w:firstLine="1276"/>
        <w:jc w:val="both"/>
        <w:rPr>
          <w:sz w:val="28"/>
          <w:szCs w:val="28"/>
        </w:rPr>
      </w:pPr>
      <w:r w:rsidRPr="00795069">
        <w:rPr>
          <w:sz w:val="28"/>
          <w:szCs w:val="28"/>
        </w:rPr>
        <w:t xml:space="preserve">ВЦИОМ (Всероссийский центр изучения общественного мнения).  </w:t>
      </w:r>
      <w:hyperlink r:id="rId13" w:history="1">
        <w:r w:rsidR="00193739" w:rsidRPr="00795069">
          <w:rPr>
            <w:rStyle w:val="af6"/>
            <w:color w:val="auto"/>
            <w:sz w:val="28"/>
            <w:szCs w:val="28"/>
          </w:rPr>
          <w:t>http://www.wciom.ru/</w:t>
        </w:r>
      </w:hyperlink>
    </w:p>
    <w:p w14:paraId="6EE0CFE2" w14:textId="16A65AF4" w:rsidR="000028AB" w:rsidRPr="00795069" w:rsidRDefault="000028AB" w:rsidP="00C61373">
      <w:pPr>
        <w:pStyle w:val="a6"/>
        <w:numPr>
          <w:ilvl w:val="0"/>
          <w:numId w:val="23"/>
        </w:numPr>
        <w:ind w:left="0" w:firstLine="1276"/>
        <w:jc w:val="both"/>
        <w:rPr>
          <w:sz w:val="28"/>
          <w:szCs w:val="28"/>
        </w:rPr>
      </w:pPr>
      <w:r w:rsidRPr="00795069">
        <w:rPr>
          <w:sz w:val="28"/>
          <w:szCs w:val="28"/>
        </w:rPr>
        <w:t>Электронные ресурсы БИК:</w:t>
      </w:r>
    </w:p>
    <w:p w14:paraId="41940CCF" w14:textId="77777777" w:rsidR="000028AB" w:rsidRPr="00795069" w:rsidRDefault="000028AB" w:rsidP="00C61373">
      <w:pPr>
        <w:ind w:firstLine="709"/>
        <w:jc w:val="both"/>
        <w:rPr>
          <w:sz w:val="28"/>
          <w:szCs w:val="28"/>
        </w:rPr>
      </w:pPr>
      <w:r w:rsidRPr="00795069">
        <w:rPr>
          <w:sz w:val="28"/>
          <w:szCs w:val="28"/>
        </w:rPr>
        <w:t>•</w:t>
      </w:r>
      <w:r w:rsidRPr="00795069">
        <w:rPr>
          <w:sz w:val="28"/>
          <w:szCs w:val="28"/>
        </w:rPr>
        <w:tab/>
        <w:t>Электронная библиотека Финансового университета (ЭБ) http://elib.fa.ru/</w:t>
      </w:r>
    </w:p>
    <w:p w14:paraId="67BC36D7" w14:textId="77777777" w:rsidR="000028AB" w:rsidRPr="00795069" w:rsidRDefault="000028AB" w:rsidP="00C61373">
      <w:pPr>
        <w:ind w:firstLine="709"/>
        <w:jc w:val="both"/>
        <w:rPr>
          <w:sz w:val="28"/>
          <w:szCs w:val="28"/>
        </w:rPr>
      </w:pPr>
      <w:r w:rsidRPr="00795069">
        <w:rPr>
          <w:sz w:val="28"/>
          <w:szCs w:val="28"/>
        </w:rPr>
        <w:t>•</w:t>
      </w:r>
      <w:r w:rsidRPr="00795069">
        <w:rPr>
          <w:sz w:val="28"/>
          <w:szCs w:val="28"/>
        </w:rPr>
        <w:tab/>
        <w:t>Электронно-библиотечная система BOOK.RU http://www.book.ru</w:t>
      </w:r>
    </w:p>
    <w:p w14:paraId="3A90C78C" w14:textId="77777777" w:rsidR="000028AB" w:rsidRPr="00795069" w:rsidRDefault="000028AB" w:rsidP="00C61373">
      <w:pPr>
        <w:ind w:firstLine="709"/>
        <w:jc w:val="both"/>
        <w:rPr>
          <w:sz w:val="28"/>
          <w:szCs w:val="28"/>
        </w:rPr>
      </w:pPr>
      <w:r w:rsidRPr="00795069">
        <w:rPr>
          <w:sz w:val="28"/>
          <w:szCs w:val="28"/>
        </w:rPr>
        <w:t>•</w:t>
      </w:r>
      <w:r w:rsidRPr="00795069">
        <w:rPr>
          <w:sz w:val="28"/>
          <w:szCs w:val="28"/>
        </w:rPr>
        <w:tab/>
        <w:t>Электронно-библиотечная система «Университетская библиотека ОНЛАЙН» http://biblioclub.ru/</w:t>
      </w:r>
    </w:p>
    <w:p w14:paraId="5F441FD9" w14:textId="77777777" w:rsidR="000028AB" w:rsidRPr="00795069" w:rsidRDefault="000028AB" w:rsidP="00C61373">
      <w:pPr>
        <w:ind w:firstLine="709"/>
        <w:jc w:val="both"/>
        <w:rPr>
          <w:sz w:val="28"/>
          <w:szCs w:val="28"/>
        </w:rPr>
      </w:pPr>
      <w:r w:rsidRPr="00795069">
        <w:rPr>
          <w:sz w:val="28"/>
          <w:szCs w:val="28"/>
        </w:rPr>
        <w:t>•</w:t>
      </w:r>
      <w:r w:rsidRPr="00795069">
        <w:rPr>
          <w:sz w:val="28"/>
          <w:szCs w:val="28"/>
        </w:rPr>
        <w:tab/>
        <w:t>Электронно-библиотечная система Znanium http://www.znanium.com</w:t>
      </w:r>
    </w:p>
    <w:p w14:paraId="5386A771" w14:textId="77777777" w:rsidR="000028AB" w:rsidRPr="00795069" w:rsidRDefault="000028AB" w:rsidP="00C61373">
      <w:pPr>
        <w:ind w:firstLine="709"/>
        <w:jc w:val="both"/>
        <w:rPr>
          <w:sz w:val="28"/>
          <w:szCs w:val="28"/>
        </w:rPr>
      </w:pPr>
      <w:r w:rsidRPr="00795069">
        <w:rPr>
          <w:sz w:val="28"/>
          <w:szCs w:val="28"/>
        </w:rPr>
        <w:t>•</w:t>
      </w:r>
      <w:r w:rsidRPr="00795069">
        <w:rPr>
          <w:sz w:val="28"/>
          <w:szCs w:val="28"/>
        </w:rPr>
        <w:tab/>
        <w:t>Электронно-библиотечная система издательства «ЮРАЙТ» https://urait.ru/</w:t>
      </w:r>
    </w:p>
    <w:p w14:paraId="6FD26B32" w14:textId="77777777" w:rsidR="000028AB" w:rsidRPr="00795069" w:rsidRDefault="000028AB" w:rsidP="00C61373">
      <w:pPr>
        <w:ind w:firstLine="709"/>
        <w:jc w:val="both"/>
        <w:rPr>
          <w:sz w:val="28"/>
          <w:szCs w:val="28"/>
        </w:rPr>
      </w:pPr>
      <w:r w:rsidRPr="00795069">
        <w:rPr>
          <w:sz w:val="28"/>
          <w:szCs w:val="28"/>
        </w:rPr>
        <w:t>•</w:t>
      </w:r>
      <w:r w:rsidRPr="00795069">
        <w:rPr>
          <w:sz w:val="28"/>
          <w:szCs w:val="28"/>
        </w:rPr>
        <w:tab/>
        <w:t>Электронно-библиотечная система издательства Проспект http://ebs.prospekt.org/books</w:t>
      </w:r>
    </w:p>
    <w:p w14:paraId="76675280" w14:textId="77777777" w:rsidR="000028AB" w:rsidRPr="00795069" w:rsidRDefault="000028AB" w:rsidP="00C61373">
      <w:pPr>
        <w:ind w:firstLine="709"/>
        <w:jc w:val="both"/>
        <w:rPr>
          <w:sz w:val="28"/>
          <w:szCs w:val="28"/>
        </w:rPr>
      </w:pPr>
      <w:r w:rsidRPr="00795069">
        <w:rPr>
          <w:sz w:val="28"/>
          <w:szCs w:val="28"/>
        </w:rPr>
        <w:t>•</w:t>
      </w:r>
      <w:r w:rsidRPr="00795069">
        <w:rPr>
          <w:sz w:val="28"/>
          <w:szCs w:val="28"/>
        </w:rPr>
        <w:tab/>
        <w:t>Электронно-библиотечная система издательства Лань https://e.lanbook.com/</w:t>
      </w:r>
    </w:p>
    <w:p w14:paraId="74D4E3B8" w14:textId="77777777" w:rsidR="000028AB" w:rsidRPr="00795069" w:rsidRDefault="000028AB" w:rsidP="00C61373">
      <w:pPr>
        <w:ind w:firstLine="709"/>
        <w:jc w:val="both"/>
        <w:rPr>
          <w:sz w:val="28"/>
          <w:szCs w:val="28"/>
        </w:rPr>
      </w:pPr>
      <w:r w:rsidRPr="00795069">
        <w:rPr>
          <w:sz w:val="28"/>
          <w:szCs w:val="28"/>
        </w:rPr>
        <w:t>•</w:t>
      </w:r>
      <w:r w:rsidRPr="00795069">
        <w:rPr>
          <w:sz w:val="28"/>
          <w:szCs w:val="28"/>
        </w:rPr>
        <w:tab/>
        <w:t>Деловая онлайн-библиотека Alpina Digital http://lib.alpinadigital.ru/</w:t>
      </w:r>
    </w:p>
    <w:p w14:paraId="2631075A" w14:textId="77777777" w:rsidR="000028AB" w:rsidRPr="00795069" w:rsidRDefault="000028AB" w:rsidP="00C61373">
      <w:pPr>
        <w:ind w:firstLine="709"/>
        <w:jc w:val="both"/>
        <w:rPr>
          <w:sz w:val="28"/>
          <w:szCs w:val="28"/>
        </w:rPr>
      </w:pPr>
      <w:r w:rsidRPr="00795069">
        <w:rPr>
          <w:sz w:val="28"/>
          <w:szCs w:val="28"/>
        </w:rPr>
        <w:t>•</w:t>
      </w:r>
      <w:r w:rsidRPr="00795069">
        <w:rPr>
          <w:sz w:val="28"/>
          <w:szCs w:val="28"/>
        </w:rPr>
        <w:tab/>
        <w:t>Электронная библиотека Издательского дома «Гребенников» https://grebennikon.ru/</w:t>
      </w:r>
    </w:p>
    <w:p w14:paraId="41F3C4C3" w14:textId="77777777" w:rsidR="000028AB" w:rsidRPr="00795069" w:rsidRDefault="000028AB" w:rsidP="00C61373">
      <w:pPr>
        <w:ind w:firstLine="709"/>
        <w:jc w:val="both"/>
        <w:rPr>
          <w:sz w:val="28"/>
          <w:szCs w:val="28"/>
        </w:rPr>
      </w:pPr>
      <w:r w:rsidRPr="00795069">
        <w:rPr>
          <w:sz w:val="28"/>
          <w:szCs w:val="28"/>
        </w:rPr>
        <w:t>•</w:t>
      </w:r>
      <w:r w:rsidRPr="00795069">
        <w:rPr>
          <w:sz w:val="28"/>
          <w:szCs w:val="28"/>
        </w:rPr>
        <w:tab/>
        <w:t xml:space="preserve">Научная электронная библиотека eLibrary.ru http://elibrary.ru  </w:t>
      </w:r>
    </w:p>
    <w:p w14:paraId="3FD0481A" w14:textId="77777777" w:rsidR="000028AB" w:rsidRPr="00795069" w:rsidRDefault="000028AB" w:rsidP="00C61373">
      <w:pPr>
        <w:ind w:firstLine="709"/>
        <w:jc w:val="both"/>
        <w:rPr>
          <w:sz w:val="28"/>
          <w:szCs w:val="28"/>
        </w:rPr>
      </w:pPr>
      <w:r w:rsidRPr="00795069">
        <w:rPr>
          <w:sz w:val="28"/>
          <w:szCs w:val="28"/>
        </w:rPr>
        <w:lastRenderedPageBreak/>
        <w:t>•</w:t>
      </w:r>
      <w:r w:rsidRPr="00795069">
        <w:rPr>
          <w:sz w:val="28"/>
          <w:szCs w:val="28"/>
        </w:rPr>
        <w:tab/>
        <w:t>Диссертации и авторефераты на сайте Высшей аттестационной комиссии (ВАК) https://vak.minobrnauki.gov.ru/</w:t>
      </w:r>
    </w:p>
    <w:p w14:paraId="346AF06D" w14:textId="77777777" w:rsidR="000028AB" w:rsidRPr="00795069" w:rsidRDefault="000028AB" w:rsidP="00C61373">
      <w:pPr>
        <w:ind w:firstLine="709"/>
        <w:jc w:val="both"/>
        <w:rPr>
          <w:sz w:val="28"/>
          <w:szCs w:val="28"/>
        </w:rPr>
      </w:pPr>
      <w:r w:rsidRPr="00795069">
        <w:rPr>
          <w:sz w:val="28"/>
          <w:szCs w:val="28"/>
        </w:rPr>
        <w:t>•</w:t>
      </w:r>
      <w:r w:rsidRPr="00795069">
        <w:rPr>
          <w:sz w:val="28"/>
          <w:szCs w:val="28"/>
        </w:rPr>
        <w:tab/>
        <w:t>Национальная электронная библиотека http://нэб.рф/</w:t>
      </w:r>
    </w:p>
    <w:p w14:paraId="05965D6B" w14:textId="77777777" w:rsidR="000028AB" w:rsidRPr="00795069" w:rsidRDefault="000028AB" w:rsidP="00C61373">
      <w:pPr>
        <w:ind w:firstLine="709"/>
        <w:jc w:val="both"/>
        <w:rPr>
          <w:sz w:val="28"/>
          <w:szCs w:val="28"/>
          <w:lang w:val="en-US"/>
        </w:rPr>
      </w:pPr>
      <w:r w:rsidRPr="00795069">
        <w:rPr>
          <w:sz w:val="28"/>
          <w:szCs w:val="28"/>
          <w:lang w:val="en-US"/>
        </w:rPr>
        <w:t>•</w:t>
      </w:r>
      <w:r w:rsidRPr="00795069">
        <w:rPr>
          <w:sz w:val="28"/>
          <w:szCs w:val="28"/>
          <w:lang w:val="en-US"/>
        </w:rPr>
        <w:tab/>
        <w:t>Academic Reference http://ar.cnki.net/ACADREF</w:t>
      </w:r>
    </w:p>
    <w:p w14:paraId="748A80D9" w14:textId="77777777" w:rsidR="000028AB" w:rsidRPr="00795069" w:rsidRDefault="000028AB" w:rsidP="00C61373">
      <w:pPr>
        <w:ind w:firstLine="709"/>
        <w:jc w:val="both"/>
        <w:rPr>
          <w:sz w:val="28"/>
          <w:szCs w:val="28"/>
        </w:rPr>
      </w:pPr>
      <w:r w:rsidRPr="00795069">
        <w:rPr>
          <w:sz w:val="28"/>
          <w:szCs w:val="28"/>
        </w:rPr>
        <w:t>•</w:t>
      </w:r>
      <w:r w:rsidRPr="00795069">
        <w:rPr>
          <w:sz w:val="28"/>
          <w:szCs w:val="28"/>
        </w:rPr>
        <w:tab/>
        <w:t>Пакет баз данных компании EBSCO Publishing, крупнейшего агрегатора научных ресурсов ведущих издательств мира http://search.ebscohost.com</w:t>
      </w:r>
    </w:p>
    <w:p w14:paraId="007E00C5" w14:textId="6805BF35" w:rsidR="000028AB" w:rsidRPr="00795069" w:rsidRDefault="000028AB" w:rsidP="00C61373">
      <w:pPr>
        <w:ind w:firstLine="709"/>
        <w:jc w:val="both"/>
        <w:rPr>
          <w:sz w:val="28"/>
          <w:szCs w:val="28"/>
        </w:rPr>
      </w:pPr>
      <w:r w:rsidRPr="00795069">
        <w:rPr>
          <w:sz w:val="28"/>
          <w:szCs w:val="28"/>
        </w:rPr>
        <w:t>•</w:t>
      </w:r>
      <w:r w:rsidRPr="00795069">
        <w:rPr>
          <w:sz w:val="28"/>
          <w:szCs w:val="28"/>
        </w:rPr>
        <w:tab/>
        <w:t xml:space="preserve">Электронная коллекция книг издательства Springer:  Springer eBooks </w:t>
      </w:r>
      <w:hyperlink r:id="rId14" w:history="1">
        <w:r w:rsidR="00DE3F56" w:rsidRPr="00795069">
          <w:rPr>
            <w:rStyle w:val="af6"/>
            <w:color w:val="auto"/>
            <w:sz w:val="28"/>
            <w:szCs w:val="28"/>
          </w:rPr>
          <w:t>http://link.springer.com/</w:t>
        </w:r>
      </w:hyperlink>
    </w:p>
    <w:p w14:paraId="0D4EA928" w14:textId="77777777" w:rsidR="00DE3F56" w:rsidRPr="00795069" w:rsidRDefault="00DE3F56" w:rsidP="00C61373">
      <w:pPr>
        <w:ind w:firstLine="709"/>
        <w:jc w:val="both"/>
        <w:rPr>
          <w:sz w:val="28"/>
          <w:szCs w:val="28"/>
        </w:rPr>
      </w:pPr>
    </w:p>
    <w:p w14:paraId="7CF02376" w14:textId="77777777" w:rsidR="000028AB" w:rsidRPr="00795069" w:rsidRDefault="000028AB" w:rsidP="00C61373">
      <w:pPr>
        <w:ind w:firstLine="709"/>
        <w:jc w:val="both"/>
        <w:rPr>
          <w:sz w:val="28"/>
          <w:szCs w:val="28"/>
        </w:rPr>
      </w:pPr>
      <w:r w:rsidRPr="00795069">
        <w:rPr>
          <w:sz w:val="28"/>
          <w:szCs w:val="28"/>
        </w:rPr>
        <w:t>•</w:t>
      </w:r>
      <w:r w:rsidRPr="00795069">
        <w:rPr>
          <w:sz w:val="28"/>
          <w:szCs w:val="28"/>
        </w:rPr>
        <w:tab/>
        <w:t>База данных научных журналов издательства Wiley https://onlinelibrary.wiley.com/</w:t>
      </w:r>
    </w:p>
    <w:p w14:paraId="238D51EB" w14:textId="77777777" w:rsidR="000028AB" w:rsidRPr="00795069" w:rsidRDefault="000028AB" w:rsidP="00C61373">
      <w:pPr>
        <w:ind w:firstLine="709"/>
        <w:jc w:val="both"/>
        <w:rPr>
          <w:sz w:val="28"/>
          <w:szCs w:val="28"/>
        </w:rPr>
      </w:pPr>
      <w:r w:rsidRPr="00795069">
        <w:rPr>
          <w:sz w:val="28"/>
          <w:szCs w:val="28"/>
        </w:rPr>
        <w:t>•</w:t>
      </w:r>
      <w:r w:rsidRPr="00795069">
        <w:rPr>
          <w:sz w:val="28"/>
          <w:szCs w:val="28"/>
        </w:rPr>
        <w:tab/>
        <w:t>Цифровой архив научных журналов: http://arch.neicon.ru/xmlui</w:t>
      </w:r>
    </w:p>
    <w:p w14:paraId="7F8C6089" w14:textId="75929765" w:rsidR="000028AB" w:rsidRPr="00795069" w:rsidRDefault="000028AB" w:rsidP="00C61373">
      <w:pPr>
        <w:ind w:firstLine="709"/>
        <w:jc w:val="both"/>
        <w:rPr>
          <w:sz w:val="28"/>
          <w:szCs w:val="28"/>
        </w:rPr>
      </w:pPr>
      <w:r w:rsidRPr="00795069">
        <w:rPr>
          <w:sz w:val="28"/>
          <w:szCs w:val="28"/>
        </w:rPr>
        <w:t>•</w:t>
      </w:r>
      <w:r w:rsidRPr="00795069">
        <w:rPr>
          <w:sz w:val="28"/>
          <w:szCs w:val="28"/>
        </w:rPr>
        <w:tab/>
        <w:t xml:space="preserve">Справочная правовая система «Консультант </w:t>
      </w:r>
      <w:r w:rsidR="00DE3F56" w:rsidRPr="00795069">
        <w:rPr>
          <w:sz w:val="28"/>
          <w:szCs w:val="28"/>
        </w:rPr>
        <w:t>Плюс» http://www.consultant.ru/</w:t>
      </w:r>
    </w:p>
    <w:p w14:paraId="47606281" w14:textId="7E2765E9" w:rsidR="000028AB" w:rsidRPr="00795069" w:rsidRDefault="000028AB" w:rsidP="00C61373">
      <w:pPr>
        <w:ind w:firstLine="709"/>
        <w:jc w:val="both"/>
        <w:rPr>
          <w:sz w:val="28"/>
          <w:szCs w:val="28"/>
        </w:rPr>
      </w:pPr>
      <w:r w:rsidRPr="00795069">
        <w:rPr>
          <w:sz w:val="28"/>
          <w:szCs w:val="28"/>
        </w:rPr>
        <w:t>•</w:t>
      </w:r>
      <w:r w:rsidRPr="00795069">
        <w:rPr>
          <w:sz w:val="28"/>
          <w:szCs w:val="28"/>
        </w:rPr>
        <w:tab/>
        <w:t>Справочная правовая система «</w:t>
      </w:r>
      <w:r w:rsidR="00DE3F56" w:rsidRPr="00795069">
        <w:rPr>
          <w:sz w:val="28"/>
          <w:szCs w:val="28"/>
        </w:rPr>
        <w:t xml:space="preserve">ГАРАНТ» </w:t>
      </w:r>
      <w:hyperlink r:id="rId15" w:history="1">
        <w:r w:rsidR="00E81702" w:rsidRPr="00795069">
          <w:rPr>
            <w:rStyle w:val="af6"/>
            <w:color w:val="auto"/>
            <w:sz w:val="28"/>
            <w:szCs w:val="28"/>
          </w:rPr>
          <w:t>http://www.garant.ru/</w:t>
        </w:r>
      </w:hyperlink>
    </w:p>
    <w:p w14:paraId="33F109EC" w14:textId="77777777" w:rsidR="00E81702" w:rsidRPr="00795069" w:rsidRDefault="00E81702" w:rsidP="00C61373">
      <w:pPr>
        <w:ind w:firstLine="709"/>
        <w:jc w:val="both"/>
        <w:rPr>
          <w:sz w:val="28"/>
          <w:szCs w:val="28"/>
        </w:rPr>
      </w:pPr>
    </w:p>
    <w:p w14:paraId="5D81D8F1" w14:textId="77777777" w:rsidR="001F4251" w:rsidRPr="00795069" w:rsidRDefault="00145199" w:rsidP="00E81702">
      <w:pPr>
        <w:ind w:firstLine="709"/>
        <w:jc w:val="both"/>
        <w:rPr>
          <w:b/>
          <w:sz w:val="28"/>
          <w:szCs w:val="28"/>
        </w:rPr>
      </w:pPr>
      <w:r w:rsidRPr="00795069">
        <w:rPr>
          <w:b/>
          <w:sz w:val="28"/>
          <w:szCs w:val="28"/>
        </w:rPr>
        <w:t>10. Методические указания для обучающихся по освоению дисци</w:t>
      </w:r>
      <w:r w:rsidR="004B4BFE" w:rsidRPr="00795069">
        <w:rPr>
          <w:b/>
          <w:sz w:val="28"/>
          <w:szCs w:val="28"/>
        </w:rPr>
        <w:t>плины</w:t>
      </w:r>
      <w:bookmarkEnd w:id="14"/>
    </w:p>
    <w:p w14:paraId="596C71F0" w14:textId="77777777" w:rsidR="001F4251" w:rsidRPr="00795069" w:rsidRDefault="001F4251" w:rsidP="00E81702">
      <w:pPr>
        <w:ind w:firstLine="709"/>
        <w:jc w:val="both"/>
        <w:rPr>
          <w:b/>
          <w:sz w:val="28"/>
          <w:szCs w:val="28"/>
        </w:rPr>
      </w:pPr>
      <w:r w:rsidRPr="00795069">
        <w:rPr>
          <w:b/>
          <w:sz w:val="28"/>
          <w:szCs w:val="28"/>
        </w:rPr>
        <w:t>Рекомендации к подготовке мультимедиа-презентаций и докладов.</w:t>
      </w:r>
    </w:p>
    <w:p w14:paraId="305BDC9B" w14:textId="1C0ECB52" w:rsidR="001F4251" w:rsidRPr="00795069" w:rsidRDefault="001F4251" w:rsidP="00C61373">
      <w:pPr>
        <w:ind w:firstLine="709"/>
        <w:jc w:val="both"/>
        <w:rPr>
          <w:sz w:val="28"/>
          <w:szCs w:val="28"/>
        </w:rPr>
      </w:pPr>
      <w:bookmarkStart w:id="15" w:name="TOC-1"/>
      <w:bookmarkStart w:id="16" w:name="TOC---.-"/>
      <w:bookmarkEnd w:id="15"/>
      <w:bookmarkEnd w:id="16"/>
      <w:r w:rsidRPr="00795069">
        <w:rPr>
          <w:sz w:val="28"/>
          <w:szCs w:val="28"/>
        </w:rPr>
        <w:t>.Доклад – это сообщение по заданной теме, с целью внести знания из дополнительной литературы, систематизировать материл, проиллюстрировать примерами, развивать навыки самостоятельной работы с научной литературой, познавательный интерес к научному познанию.</w:t>
      </w:r>
    </w:p>
    <w:p w14:paraId="4F2AE6AC" w14:textId="77777777" w:rsidR="001F4251" w:rsidRPr="00795069" w:rsidRDefault="001F4251" w:rsidP="00C61373">
      <w:pPr>
        <w:ind w:firstLine="709"/>
        <w:jc w:val="both"/>
        <w:rPr>
          <w:sz w:val="28"/>
          <w:szCs w:val="28"/>
        </w:rPr>
      </w:pPr>
      <w:r w:rsidRPr="00795069">
        <w:rPr>
          <w:sz w:val="28"/>
          <w:szCs w:val="28"/>
        </w:rPr>
        <w:t>2.Тема доклада должна быть согласованна с преподавателем и соответствовать теме занятия.</w:t>
      </w:r>
    </w:p>
    <w:p w14:paraId="3BE02F73" w14:textId="307255C7" w:rsidR="001F4251" w:rsidRPr="00795069" w:rsidRDefault="002B38D7" w:rsidP="00C61373">
      <w:pPr>
        <w:ind w:firstLine="709"/>
        <w:jc w:val="both"/>
        <w:rPr>
          <w:sz w:val="28"/>
          <w:szCs w:val="28"/>
        </w:rPr>
      </w:pPr>
      <w:r w:rsidRPr="00795069">
        <w:rPr>
          <w:sz w:val="28"/>
          <w:szCs w:val="28"/>
        </w:rPr>
        <w:t>3.Материалы при его подготовке, должны соответствовать научно методическим требованиям ВУЗа и быть указаны в   докладе</w:t>
      </w:r>
    </w:p>
    <w:p w14:paraId="228915E3" w14:textId="77777777" w:rsidR="001F4251" w:rsidRPr="00795069" w:rsidRDefault="001F4251" w:rsidP="00C61373">
      <w:pPr>
        <w:ind w:firstLine="709"/>
        <w:jc w:val="both"/>
        <w:rPr>
          <w:sz w:val="28"/>
          <w:szCs w:val="28"/>
        </w:rPr>
      </w:pPr>
      <w:r w:rsidRPr="00795069">
        <w:rPr>
          <w:sz w:val="28"/>
          <w:szCs w:val="28"/>
        </w:rPr>
        <w:t>4.Необходимо соблюдать регламент, оговоренный при получении задания.</w:t>
      </w:r>
    </w:p>
    <w:p w14:paraId="00196768" w14:textId="77777777" w:rsidR="001F4251" w:rsidRPr="00795069" w:rsidRDefault="001F4251" w:rsidP="00C61373">
      <w:pPr>
        <w:ind w:firstLine="709"/>
        <w:jc w:val="both"/>
        <w:rPr>
          <w:sz w:val="28"/>
          <w:szCs w:val="28"/>
        </w:rPr>
      </w:pPr>
      <w:r w:rsidRPr="00795069">
        <w:rPr>
          <w:sz w:val="28"/>
          <w:szCs w:val="28"/>
        </w:rPr>
        <w:t>5.Иллюстрации должны быть достаточными, но не чрезмерными.</w:t>
      </w:r>
    </w:p>
    <w:p w14:paraId="69A0AE43" w14:textId="77777777" w:rsidR="001F4251" w:rsidRPr="00795069" w:rsidRDefault="001F4251" w:rsidP="00C61373">
      <w:pPr>
        <w:ind w:firstLine="709"/>
        <w:jc w:val="both"/>
        <w:rPr>
          <w:sz w:val="28"/>
          <w:szCs w:val="28"/>
        </w:rPr>
      </w:pPr>
      <w:r w:rsidRPr="00795069">
        <w:rPr>
          <w:sz w:val="28"/>
          <w:szCs w:val="28"/>
        </w:rPr>
        <w:t xml:space="preserve">6. Работа </w:t>
      </w:r>
      <w:r w:rsidR="008457DF" w:rsidRPr="00795069">
        <w:rPr>
          <w:sz w:val="28"/>
          <w:szCs w:val="28"/>
        </w:rPr>
        <w:t>магистра</w:t>
      </w:r>
      <w:r w:rsidRPr="00795069">
        <w:rPr>
          <w:sz w:val="28"/>
          <w:szCs w:val="28"/>
        </w:rPr>
        <w:t xml:space="preserve"> над докладом презентацией включает отработку навыков ораторства и умения организовать и проводит диспут.</w:t>
      </w:r>
    </w:p>
    <w:p w14:paraId="544A23FF" w14:textId="77777777" w:rsidR="001F4251" w:rsidRPr="00795069" w:rsidRDefault="001F4251" w:rsidP="00C61373">
      <w:pPr>
        <w:ind w:firstLine="709"/>
        <w:jc w:val="both"/>
        <w:rPr>
          <w:sz w:val="28"/>
          <w:szCs w:val="28"/>
        </w:rPr>
      </w:pPr>
      <w:r w:rsidRPr="00795069">
        <w:rPr>
          <w:sz w:val="28"/>
          <w:szCs w:val="28"/>
        </w:rPr>
        <w:t>7.</w:t>
      </w:r>
      <w:r w:rsidR="008B2F2F" w:rsidRPr="00795069">
        <w:rPr>
          <w:sz w:val="28"/>
          <w:szCs w:val="28"/>
        </w:rPr>
        <w:t xml:space="preserve"> </w:t>
      </w:r>
      <w:r w:rsidR="008457DF" w:rsidRPr="00795069">
        <w:rPr>
          <w:sz w:val="28"/>
          <w:szCs w:val="28"/>
        </w:rPr>
        <w:t>Магистр</w:t>
      </w:r>
      <w:r w:rsidRPr="00795069">
        <w:rPr>
          <w:sz w:val="28"/>
          <w:szCs w:val="28"/>
        </w:rPr>
        <w:t>, в ходе работы по презентации доклада, отрабатывает умение ориентироваться в материале и отвечать на дополнительные вопросы слушателей.</w:t>
      </w:r>
    </w:p>
    <w:p w14:paraId="3B53C514" w14:textId="77777777" w:rsidR="001F4251" w:rsidRPr="00795069" w:rsidRDefault="001F4251" w:rsidP="00C61373">
      <w:pPr>
        <w:ind w:firstLine="709"/>
        <w:jc w:val="both"/>
        <w:rPr>
          <w:sz w:val="28"/>
          <w:szCs w:val="28"/>
        </w:rPr>
      </w:pPr>
      <w:r w:rsidRPr="00795069">
        <w:rPr>
          <w:sz w:val="28"/>
          <w:szCs w:val="28"/>
        </w:rPr>
        <w:t>8.</w:t>
      </w:r>
      <w:r w:rsidR="008B2F2F" w:rsidRPr="00795069">
        <w:rPr>
          <w:sz w:val="28"/>
          <w:szCs w:val="28"/>
        </w:rPr>
        <w:t xml:space="preserve"> </w:t>
      </w:r>
      <w:r w:rsidR="008457DF" w:rsidRPr="00795069">
        <w:rPr>
          <w:sz w:val="28"/>
          <w:szCs w:val="28"/>
        </w:rPr>
        <w:t>Магистр</w:t>
      </w:r>
      <w:r w:rsidRPr="00795069">
        <w:rPr>
          <w:sz w:val="28"/>
          <w:szCs w:val="28"/>
        </w:rPr>
        <w:t xml:space="preserve"> в ходе работы по презентации доклада, отрабатывает умение самостоятельно обобщить материал и сделать выводы в заключении.</w:t>
      </w:r>
    </w:p>
    <w:p w14:paraId="17BC6922" w14:textId="77777777" w:rsidR="001F4251" w:rsidRPr="00795069" w:rsidRDefault="001F4251" w:rsidP="00C61373">
      <w:pPr>
        <w:ind w:firstLine="709"/>
        <w:jc w:val="both"/>
        <w:rPr>
          <w:sz w:val="28"/>
          <w:szCs w:val="28"/>
        </w:rPr>
      </w:pPr>
      <w:r w:rsidRPr="00795069">
        <w:rPr>
          <w:sz w:val="28"/>
          <w:szCs w:val="28"/>
        </w:rPr>
        <w:t>9.</w:t>
      </w:r>
      <w:r w:rsidR="008B2F2F" w:rsidRPr="00795069">
        <w:rPr>
          <w:sz w:val="28"/>
          <w:szCs w:val="28"/>
        </w:rPr>
        <w:t xml:space="preserve"> </w:t>
      </w:r>
      <w:r w:rsidR="008457DF" w:rsidRPr="00795069">
        <w:rPr>
          <w:sz w:val="28"/>
          <w:szCs w:val="28"/>
        </w:rPr>
        <w:t>Магистр</w:t>
      </w:r>
      <w:r w:rsidRPr="00795069">
        <w:rPr>
          <w:sz w:val="28"/>
          <w:szCs w:val="28"/>
        </w:rPr>
        <w:t> обязан подготовить и выступить с докладом в строго отведенное время преподавателем, и в срок. </w:t>
      </w:r>
    </w:p>
    <w:p w14:paraId="321A012A" w14:textId="77777777" w:rsidR="001F4251" w:rsidRPr="00795069" w:rsidRDefault="001F4251" w:rsidP="00C61373">
      <w:pPr>
        <w:ind w:firstLine="709"/>
        <w:jc w:val="both"/>
        <w:rPr>
          <w:sz w:val="28"/>
          <w:szCs w:val="28"/>
        </w:rPr>
      </w:pPr>
      <w:r w:rsidRPr="00795069">
        <w:rPr>
          <w:bCs/>
          <w:sz w:val="28"/>
          <w:szCs w:val="28"/>
        </w:rPr>
        <w:t>2. Инструкция докладчикам и содокладчикам</w:t>
      </w:r>
    </w:p>
    <w:p w14:paraId="696507AB" w14:textId="77777777" w:rsidR="00FF348A" w:rsidRPr="00795069" w:rsidRDefault="001F4251" w:rsidP="00C61373">
      <w:pPr>
        <w:ind w:firstLine="709"/>
        <w:jc w:val="both"/>
        <w:rPr>
          <w:sz w:val="28"/>
          <w:szCs w:val="28"/>
        </w:rPr>
      </w:pPr>
      <w:r w:rsidRPr="00795069">
        <w:rPr>
          <w:sz w:val="28"/>
          <w:szCs w:val="28"/>
        </w:rPr>
        <w:t xml:space="preserve">Докладчики и содокладчики - основные действующие лица. Они во многом определяют содержание, стиль, активность данного занятия. </w:t>
      </w:r>
    </w:p>
    <w:p w14:paraId="2AAB6A7F" w14:textId="5D74EAEA" w:rsidR="001F4251" w:rsidRPr="00795069" w:rsidRDefault="001F4251" w:rsidP="00C61373">
      <w:pPr>
        <w:ind w:firstLine="709"/>
        <w:jc w:val="both"/>
        <w:rPr>
          <w:sz w:val="28"/>
          <w:szCs w:val="28"/>
        </w:rPr>
      </w:pPr>
      <w:r w:rsidRPr="00795069">
        <w:rPr>
          <w:sz w:val="28"/>
          <w:szCs w:val="28"/>
        </w:rPr>
        <w:t>Сложность в том, что докладчики и содокладчики должны знать</w:t>
      </w:r>
      <w:r w:rsidRPr="00795069">
        <w:rPr>
          <w:bCs/>
          <w:i/>
          <w:iCs/>
          <w:sz w:val="28"/>
          <w:szCs w:val="28"/>
        </w:rPr>
        <w:t xml:space="preserve"> и уметь</w:t>
      </w:r>
      <w:r w:rsidRPr="00795069">
        <w:rPr>
          <w:sz w:val="28"/>
          <w:szCs w:val="28"/>
        </w:rPr>
        <w:t> очень многое:</w:t>
      </w:r>
    </w:p>
    <w:p w14:paraId="0D21537F" w14:textId="77777777" w:rsidR="001F4251" w:rsidRPr="00795069" w:rsidRDefault="001F4251" w:rsidP="00C61373">
      <w:pPr>
        <w:pStyle w:val="a6"/>
        <w:numPr>
          <w:ilvl w:val="0"/>
          <w:numId w:val="17"/>
        </w:numPr>
        <w:ind w:left="0" w:firstLine="709"/>
        <w:jc w:val="both"/>
        <w:rPr>
          <w:sz w:val="28"/>
          <w:szCs w:val="28"/>
        </w:rPr>
      </w:pPr>
      <w:r w:rsidRPr="00795069">
        <w:rPr>
          <w:sz w:val="28"/>
          <w:szCs w:val="28"/>
        </w:rPr>
        <w:t>сообщать новую информацию</w:t>
      </w:r>
    </w:p>
    <w:p w14:paraId="528CDBF1" w14:textId="77777777" w:rsidR="001F4251" w:rsidRPr="00795069" w:rsidRDefault="001F4251" w:rsidP="00C61373">
      <w:pPr>
        <w:pStyle w:val="a6"/>
        <w:numPr>
          <w:ilvl w:val="0"/>
          <w:numId w:val="17"/>
        </w:numPr>
        <w:ind w:left="0" w:firstLine="709"/>
        <w:jc w:val="both"/>
        <w:rPr>
          <w:sz w:val="28"/>
          <w:szCs w:val="28"/>
        </w:rPr>
      </w:pPr>
      <w:r w:rsidRPr="00795069">
        <w:rPr>
          <w:sz w:val="28"/>
          <w:szCs w:val="28"/>
        </w:rPr>
        <w:t>использовать технические средства</w:t>
      </w:r>
    </w:p>
    <w:p w14:paraId="00DE9E39" w14:textId="77777777" w:rsidR="001F4251" w:rsidRPr="00795069" w:rsidRDefault="001F4251" w:rsidP="00C61373">
      <w:pPr>
        <w:pStyle w:val="a6"/>
        <w:numPr>
          <w:ilvl w:val="0"/>
          <w:numId w:val="17"/>
        </w:numPr>
        <w:ind w:left="0" w:firstLine="709"/>
        <w:jc w:val="both"/>
        <w:rPr>
          <w:sz w:val="28"/>
          <w:szCs w:val="28"/>
        </w:rPr>
      </w:pPr>
      <w:r w:rsidRPr="00795069">
        <w:rPr>
          <w:sz w:val="28"/>
          <w:szCs w:val="28"/>
        </w:rPr>
        <w:lastRenderedPageBreak/>
        <w:t>знать и хорошо ориентироваться в теме всей презентации (семинара)</w:t>
      </w:r>
    </w:p>
    <w:p w14:paraId="776892DF" w14:textId="77777777" w:rsidR="001F4251" w:rsidRPr="00795069" w:rsidRDefault="001F4251" w:rsidP="00C61373">
      <w:pPr>
        <w:pStyle w:val="a6"/>
        <w:numPr>
          <w:ilvl w:val="0"/>
          <w:numId w:val="17"/>
        </w:numPr>
        <w:ind w:left="0" w:firstLine="709"/>
        <w:jc w:val="both"/>
        <w:rPr>
          <w:sz w:val="28"/>
          <w:szCs w:val="28"/>
        </w:rPr>
      </w:pPr>
      <w:r w:rsidRPr="00795069">
        <w:rPr>
          <w:sz w:val="28"/>
          <w:szCs w:val="28"/>
        </w:rPr>
        <w:t>уметь дискутировать и быстро отвечать на вопросы</w:t>
      </w:r>
    </w:p>
    <w:p w14:paraId="01D76EA0" w14:textId="77777777" w:rsidR="001F4251" w:rsidRPr="00795069" w:rsidRDefault="001F4251" w:rsidP="00C61373">
      <w:pPr>
        <w:pStyle w:val="a6"/>
        <w:numPr>
          <w:ilvl w:val="0"/>
          <w:numId w:val="17"/>
        </w:numPr>
        <w:ind w:left="0" w:firstLine="709"/>
        <w:jc w:val="both"/>
        <w:rPr>
          <w:sz w:val="28"/>
          <w:szCs w:val="28"/>
        </w:rPr>
      </w:pPr>
      <w:r w:rsidRPr="00795069">
        <w:rPr>
          <w:sz w:val="28"/>
          <w:szCs w:val="28"/>
        </w:rPr>
        <w:t>четко выполнять установленный регламент: докладчик - 10 мин.; содокладчик - 5 мин.; дискуссия - 10 мин</w:t>
      </w:r>
    </w:p>
    <w:p w14:paraId="40BBA7A6" w14:textId="77777777" w:rsidR="001F4251" w:rsidRPr="00795069" w:rsidRDefault="001F4251" w:rsidP="00C61373">
      <w:pPr>
        <w:pStyle w:val="a6"/>
        <w:numPr>
          <w:ilvl w:val="0"/>
          <w:numId w:val="17"/>
        </w:numPr>
        <w:ind w:left="0" w:firstLine="709"/>
        <w:jc w:val="both"/>
        <w:rPr>
          <w:sz w:val="28"/>
          <w:szCs w:val="28"/>
        </w:rPr>
      </w:pPr>
      <w:r w:rsidRPr="00795069">
        <w:rPr>
          <w:sz w:val="28"/>
          <w:szCs w:val="28"/>
        </w:rPr>
        <w:t>иметь представление о композиционной структуре доклада.</w:t>
      </w:r>
    </w:p>
    <w:p w14:paraId="7A1B55A2" w14:textId="77777777" w:rsidR="001F4251" w:rsidRPr="00795069" w:rsidRDefault="001F4251" w:rsidP="00C61373">
      <w:pPr>
        <w:ind w:firstLine="709"/>
        <w:jc w:val="both"/>
        <w:rPr>
          <w:sz w:val="28"/>
          <w:szCs w:val="28"/>
        </w:rPr>
      </w:pPr>
      <w:r w:rsidRPr="00795069">
        <w:rPr>
          <w:sz w:val="28"/>
          <w:szCs w:val="28"/>
        </w:rPr>
        <w:t>Необходимо помнить, что выступление состоит из трех частей: вступление, основная часть и заключение.</w:t>
      </w:r>
    </w:p>
    <w:p w14:paraId="05B11FE4" w14:textId="77777777" w:rsidR="001F4251" w:rsidRPr="00795069" w:rsidRDefault="001F4251" w:rsidP="00C61373">
      <w:pPr>
        <w:ind w:firstLine="709"/>
        <w:jc w:val="both"/>
        <w:rPr>
          <w:sz w:val="28"/>
          <w:szCs w:val="28"/>
        </w:rPr>
      </w:pPr>
      <w:r w:rsidRPr="00795069">
        <w:rPr>
          <w:bCs/>
          <w:sz w:val="28"/>
          <w:szCs w:val="28"/>
        </w:rPr>
        <w:t>Вступление</w:t>
      </w:r>
      <w:r w:rsidRPr="00795069">
        <w:rPr>
          <w:sz w:val="28"/>
          <w:szCs w:val="28"/>
        </w:rPr>
        <w:t>   помогает обеспечить успех выступления по любой тематике. Вступление должно содержать:</w:t>
      </w:r>
    </w:p>
    <w:p w14:paraId="77212100" w14:textId="77777777" w:rsidR="001F4251" w:rsidRPr="00795069" w:rsidRDefault="001F4251" w:rsidP="00C61373">
      <w:pPr>
        <w:ind w:firstLine="709"/>
        <w:jc w:val="both"/>
        <w:rPr>
          <w:sz w:val="28"/>
          <w:szCs w:val="28"/>
        </w:rPr>
      </w:pPr>
      <w:r w:rsidRPr="00795069">
        <w:rPr>
          <w:sz w:val="28"/>
          <w:szCs w:val="28"/>
        </w:rPr>
        <w:t xml:space="preserve"> - название презентации (доклада) </w:t>
      </w:r>
    </w:p>
    <w:p w14:paraId="4CFBFF86" w14:textId="77777777" w:rsidR="001F4251" w:rsidRPr="00795069" w:rsidRDefault="001F4251" w:rsidP="00C61373">
      <w:pPr>
        <w:ind w:firstLine="709"/>
        <w:jc w:val="both"/>
        <w:rPr>
          <w:sz w:val="28"/>
          <w:szCs w:val="28"/>
        </w:rPr>
      </w:pPr>
      <w:r w:rsidRPr="00795069">
        <w:rPr>
          <w:sz w:val="28"/>
          <w:szCs w:val="28"/>
        </w:rPr>
        <w:t xml:space="preserve"> - сообщение основной идеи</w:t>
      </w:r>
    </w:p>
    <w:p w14:paraId="7A86A1B3" w14:textId="77777777" w:rsidR="001F4251" w:rsidRPr="00795069" w:rsidRDefault="001F4251" w:rsidP="00C61373">
      <w:pPr>
        <w:ind w:firstLine="709"/>
        <w:jc w:val="both"/>
        <w:rPr>
          <w:sz w:val="28"/>
          <w:szCs w:val="28"/>
        </w:rPr>
      </w:pPr>
      <w:r w:rsidRPr="00795069">
        <w:rPr>
          <w:sz w:val="28"/>
          <w:szCs w:val="28"/>
        </w:rPr>
        <w:t>- современную оценку предмета изложения</w:t>
      </w:r>
    </w:p>
    <w:p w14:paraId="19F6510E" w14:textId="77777777" w:rsidR="001F4251" w:rsidRPr="00795069" w:rsidRDefault="001F4251" w:rsidP="00C61373">
      <w:pPr>
        <w:ind w:firstLine="709"/>
        <w:jc w:val="both"/>
        <w:rPr>
          <w:sz w:val="28"/>
          <w:szCs w:val="28"/>
        </w:rPr>
      </w:pPr>
      <w:r w:rsidRPr="00795069">
        <w:rPr>
          <w:sz w:val="28"/>
          <w:szCs w:val="28"/>
        </w:rPr>
        <w:t>-краткое перечисление рассматриваемых вопросов</w:t>
      </w:r>
      <w:r w:rsidRPr="00795069">
        <w:rPr>
          <w:sz w:val="28"/>
          <w:szCs w:val="28"/>
          <w:shd w:val="clear" w:color="auto" w:fill="FFFFFF"/>
        </w:rPr>
        <w:t>   </w:t>
      </w:r>
      <w:r w:rsidRPr="00795069">
        <w:rPr>
          <w:sz w:val="28"/>
          <w:szCs w:val="28"/>
          <w:shd w:val="clear" w:color="auto" w:fill="FFFFFF"/>
        </w:rPr>
        <w:br/>
      </w:r>
      <w:r w:rsidRPr="00795069">
        <w:rPr>
          <w:sz w:val="28"/>
          <w:szCs w:val="28"/>
        </w:rPr>
        <w:t>- живую интересную форму изложения</w:t>
      </w:r>
    </w:p>
    <w:p w14:paraId="199057D6" w14:textId="77777777" w:rsidR="001F4251" w:rsidRPr="00795069" w:rsidRDefault="001F4251" w:rsidP="00C61373">
      <w:pPr>
        <w:ind w:firstLine="709"/>
        <w:jc w:val="both"/>
        <w:rPr>
          <w:sz w:val="28"/>
          <w:szCs w:val="28"/>
        </w:rPr>
      </w:pPr>
      <w:r w:rsidRPr="00795069">
        <w:rPr>
          <w:sz w:val="28"/>
          <w:szCs w:val="28"/>
        </w:rPr>
        <w:t>- акцентирование оригинальности подхода </w:t>
      </w:r>
    </w:p>
    <w:p w14:paraId="518666BC" w14:textId="77777777" w:rsidR="001F4251" w:rsidRPr="00795069" w:rsidRDefault="001F4251" w:rsidP="00C61373">
      <w:pPr>
        <w:ind w:firstLine="709"/>
        <w:jc w:val="both"/>
        <w:rPr>
          <w:sz w:val="28"/>
          <w:szCs w:val="28"/>
        </w:rPr>
      </w:pPr>
      <w:r w:rsidRPr="00795069">
        <w:rPr>
          <w:bCs/>
          <w:sz w:val="28"/>
          <w:szCs w:val="28"/>
        </w:rPr>
        <w:t>Основная часть, </w:t>
      </w:r>
      <w:r w:rsidRPr="00795069">
        <w:rPr>
          <w:sz w:val="28"/>
          <w:szCs w:val="28"/>
        </w:rPr>
        <w:t>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 При этом логическая структура теоретического блока не должны даваться без наглядных пособий, аудиовизуальных и визуальных материалов.</w:t>
      </w:r>
    </w:p>
    <w:p w14:paraId="2C202AC4" w14:textId="7C63B391" w:rsidR="001F4251" w:rsidRPr="00795069" w:rsidRDefault="001F4251" w:rsidP="00C61373">
      <w:pPr>
        <w:ind w:firstLine="709"/>
        <w:jc w:val="both"/>
        <w:rPr>
          <w:sz w:val="28"/>
          <w:szCs w:val="28"/>
        </w:rPr>
      </w:pPr>
      <w:r w:rsidRPr="00795069">
        <w:rPr>
          <w:bCs/>
          <w:sz w:val="28"/>
          <w:szCs w:val="28"/>
        </w:rPr>
        <w:t>Заключение </w:t>
      </w:r>
      <w:r w:rsidR="004A3ACC" w:rsidRPr="00795069">
        <w:rPr>
          <w:sz w:val="28"/>
          <w:szCs w:val="28"/>
        </w:rPr>
        <w:t>— это ясное четкое обобщение</w:t>
      </w:r>
      <w:r w:rsidRPr="00795069">
        <w:rPr>
          <w:sz w:val="28"/>
          <w:szCs w:val="28"/>
        </w:rPr>
        <w:t xml:space="preserve"> и краткие выводы, которых всегда ждут слушатели. </w:t>
      </w:r>
    </w:p>
    <w:p w14:paraId="69156D54" w14:textId="77777777" w:rsidR="001F4251" w:rsidRPr="00795069" w:rsidRDefault="001F4251" w:rsidP="00C61373">
      <w:pPr>
        <w:ind w:firstLine="709"/>
        <w:jc w:val="both"/>
        <w:rPr>
          <w:sz w:val="28"/>
          <w:szCs w:val="28"/>
        </w:rPr>
      </w:pPr>
      <w:r w:rsidRPr="00795069">
        <w:rPr>
          <w:sz w:val="28"/>
          <w:szCs w:val="28"/>
        </w:rPr>
        <w:t xml:space="preserve">Самостоятельная работа </w:t>
      </w:r>
      <w:r w:rsidR="008B2F2F" w:rsidRPr="00795069">
        <w:rPr>
          <w:sz w:val="28"/>
          <w:szCs w:val="28"/>
        </w:rPr>
        <w:t>магистров</w:t>
      </w:r>
      <w:r w:rsidRPr="00795069">
        <w:rPr>
          <w:sz w:val="28"/>
          <w:szCs w:val="28"/>
        </w:rPr>
        <w:t xml:space="preserve"> является важной частью в рамках данного курса. Самостоятельная работа </w:t>
      </w:r>
      <w:r w:rsidR="008B2F2F" w:rsidRPr="00795069">
        <w:rPr>
          <w:sz w:val="28"/>
          <w:szCs w:val="28"/>
        </w:rPr>
        <w:t>магистров</w:t>
      </w:r>
      <w:r w:rsidRPr="00795069">
        <w:rPr>
          <w:sz w:val="28"/>
          <w:szCs w:val="28"/>
        </w:rPr>
        <w:t xml:space="preserve"> осуществляется под руководством преподавателя и протекает в форме делового взаимодействия: </w:t>
      </w:r>
      <w:r w:rsidR="008B2F2F" w:rsidRPr="00795069">
        <w:rPr>
          <w:sz w:val="28"/>
          <w:szCs w:val="28"/>
        </w:rPr>
        <w:t>магистр</w:t>
      </w:r>
      <w:r w:rsidRPr="00795069">
        <w:rPr>
          <w:sz w:val="28"/>
          <w:szCs w:val="28"/>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w:t>
      </w:r>
      <w:r w:rsidR="00434771" w:rsidRPr="00795069">
        <w:rPr>
          <w:sz w:val="28"/>
          <w:szCs w:val="28"/>
        </w:rPr>
        <w:t>доклада</w:t>
      </w:r>
      <w:r w:rsidRPr="00795069">
        <w:rPr>
          <w:sz w:val="28"/>
          <w:szCs w:val="28"/>
        </w:rPr>
        <w:t xml:space="preserve"> </w:t>
      </w:r>
      <w:r w:rsidR="008B2F2F" w:rsidRPr="00795069">
        <w:rPr>
          <w:sz w:val="28"/>
          <w:szCs w:val="28"/>
        </w:rPr>
        <w:t>магистров</w:t>
      </w:r>
      <w:r w:rsidRPr="00795069">
        <w:rPr>
          <w:sz w:val="28"/>
          <w:szCs w:val="28"/>
        </w:rPr>
        <w:t xml:space="preserve"> имеет двуединый характер. С одной стороны, это совокупность учебных и практических заданий, которые должен выполнить </w:t>
      </w:r>
      <w:r w:rsidR="00434771" w:rsidRPr="00795069">
        <w:rPr>
          <w:sz w:val="28"/>
          <w:szCs w:val="28"/>
        </w:rPr>
        <w:t>студент</w:t>
      </w:r>
      <w:r w:rsidRPr="00795069">
        <w:rPr>
          <w:sz w:val="28"/>
          <w:szCs w:val="28"/>
        </w:rPr>
        <w:t xml:space="preserve"> в процессе обучения - объект его деятельности. С другой стороны, это способ деятельности </w:t>
      </w:r>
      <w:r w:rsidR="008B2F2F" w:rsidRPr="00795069">
        <w:rPr>
          <w:sz w:val="28"/>
          <w:szCs w:val="28"/>
        </w:rPr>
        <w:t>магистров</w:t>
      </w:r>
      <w:r w:rsidRPr="00795069">
        <w:rPr>
          <w:sz w:val="28"/>
          <w:szCs w:val="28"/>
        </w:rPr>
        <w:t xml:space="preserve"> по выполнению соответствующего учебного теоретического или практического задания. Свое внешнее выражение содержание самостоятельной работы </w:t>
      </w:r>
      <w:r w:rsidR="008B2F2F" w:rsidRPr="00795069">
        <w:rPr>
          <w:sz w:val="28"/>
          <w:szCs w:val="28"/>
        </w:rPr>
        <w:t>магистров</w:t>
      </w:r>
      <w:r w:rsidRPr="00795069">
        <w:rPr>
          <w:sz w:val="28"/>
          <w:szCs w:val="28"/>
        </w:rPr>
        <w:t xml:space="preserve"> 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8B2F2F" w:rsidRPr="00795069">
        <w:rPr>
          <w:sz w:val="28"/>
          <w:szCs w:val="28"/>
        </w:rPr>
        <w:t>магистров</w:t>
      </w:r>
      <w:r w:rsidRPr="00795069">
        <w:rPr>
          <w:sz w:val="28"/>
          <w:szCs w:val="28"/>
        </w:rPr>
        <w:t xml:space="preserve"> определяется преподавателем. </w:t>
      </w:r>
    </w:p>
    <w:p w14:paraId="76101E55" w14:textId="77777777" w:rsidR="001F4251" w:rsidRPr="00795069" w:rsidRDefault="001F4251" w:rsidP="00C61373">
      <w:pPr>
        <w:ind w:firstLine="709"/>
        <w:jc w:val="both"/>
        <w:rPr>
          <w:sz w:val="28"/>
          <w:szCs w:val="28"/>
        </w:rPr>
      </w:pPr>
      <w:r w:rsidRPr="00795069">
        <w:rPr>
          <w:sz w:val="28"/>
          <w:szCs w:val="28"/>
        </w:rPr>
        <w:t xml:space="preserve">Собственно, </w:t>
      </w:r>
      <w:r w:rsidR="00434771" w:rsidRPr="00795069">
        <w:rPr>
          <w:sz w:val="28"/>
          <w:szCs w:val="28"/>
        </w:rPr>
        <w:t xml:space="preserve">доклад </w:t>
      </w:r>
      <w:r w:rsidR="008B2F2F" w:rsidRPr="00795069">
        <w:rPr>
          <w:sz w:val="28"/>
          <w:szCs w:val="28"/>
        </w:rPr>
        <w:t>магистров</w:t>
      </w:r>
      <w:r w:rsidRPr="00795069">
        <w:rPr>
          <w:sz w:val="28"/>
          <w:szCs w:val="28"/>
        </w:rPr>
        <w:t xml:space="preserve"> выполняется в удобные для </w:t>
      </w:r>
      <w:r w:rsidR="006C458F" w:rsidRPr="00795069">
        <w:rPr>
          <w:sz w:val="28"/>
          <w:szCs w:val="28"/>
        </w:rPr>
        <w:t>магистра время</w:t>
      </w:r>
      <w:r w:rsidRPr="00795069">
        <w:rPr>
          <w:sz w:val="28"/>
          <w:szCs w:val="28"/>
        </w:rPr>
        <w:t xml:space="preserve"> </w:t>
      </w:r>
      <w:r w:rsidR="006C458F" w:rsidRPr="00795069">
        <w:rPr>
          <w:sz w:val="28"/>
          <w:szCs w:val="28"/>
        </w:rPr>
        <w:t xml:space="preserve">и </w:t>
      </w:r>
      <w:r w:rsidRPr="00795069">
        <w:rPr>
          <w:sz w:val="28"/>
          <w:szCs w:val="28"/>
        </w:rPr>
        <w:t>представляется преподавателю для проверки. Данный формат предусматривает большую</w:t>
      </w:r>
      <w:r w:rsidRPr="00795069">
        <w:rPr>
          <w:bCs/>
          <w:sz w:val="28"/>
          <w:szCs w:val="28"/>
        </w:rPr>
        <w:t xml:space="preserve"> </w:t>
      </w:r>
      <w:r w:rsidRPr="00795069">
        <w:rPr>
          <w:sz w:val="28"/>
          <w:szCs w:val="28"/>
        </w:rPr>
        <w:t xml:space="preserve">самостоятельность </w:t>
      </w:r>
      <w:r w:rsidR="008B2F2F" w:rsidRPr="00795069">
        <w:rPr>
          <w:sz w:val="28"/>
          <w:szCs w:val="28"/>
        </w:rPr>
        <w:t>магистров</w:t>
      </w:r>
      <w:r w:rsidRPr="00795069">
        <w:rPr>
          <w:sz w:val="28"/>
          <w:szCs w:val="28"/>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5DF36CE9" w14:textId="77777777" w:rsidR="00AE500D" w:rsidRPr="00795069" w:rsidRDefault="00AE500D" w:rsidP="00C61373">
      <w:pPr>
        <w:ind w:firstLine="709"/>
        <w:jc w:val="both"/>
        <w:rPr>
          <w:b/>
          <w:sz w:val="28"/>
          <w:szCs w:val="28"/>
        </w:rPr>
      </w:pPr>
    </w:p>
    <w:p w14:paraId="424DCD1C" w14:textId="79BCE03D" w:rsidR="00FF348A" w:rsidRPr="00795069" w:rsidRDefault="006C458F" w:rsidP="00C61373">
      <w:pPr>
        <w:ind w:firstLine="709"/>
        <w:jc w:val="both"/>
        <w:rPr>
          <w:sz w:val="28"/>
          <w:szCs w:val="28"/>
        </w:rPr>
      </w:pPr>
      <w:r w:rsidRPr="00795069">
        <w:rPr>
          <w:b/>
          <w:sz w:val="28"/>
          <w:szCs w:val="28"/>
        </w:rPr>
        <w:lastRenderedPageBreak/>
        <w:t>Контрольная работа</w:t>
      </w:r>
      <w:r w:rsidRPr="00795069">
        <w:rPr>
          <w:sz w:val="28"/>
          <w:szCs w:val="28"/>
        </w:rPr>
        <w:t xml:space="preserve"> </w:t>
      </w:r>
      <w:r w:rsidRPr="00795069">
        <w:rPr>
          <w:bCs/>
          <w:sz w:val="28"/>
          <w:szCs w:val="28"/>
        </w:rPr>
        <w:t>обучающихся</w:t>
      </w:r>
      <w:r w:rsidRPr="00795069">
        <w:rPr>
          <w:sz w:val="28"/>
          <w:szCs w:val="28"/>
        </w:rPr>
        <w:t xml:space="preserve"> является важной частью в рамках данного курса. Контрольная работа осуществляется под руководством преподавателя и протекает в форме делового взаимодействия: студент получает непосредственные указания, рекомендации преподавателя об организации деятельности, а преподаватель выполняет функцию управления через учет, контроль и коррекцию ошибочных действий. Содержание контрольной работы </w:t>
      </w:r>
      <w:r w:rsidRPr="00795069">
        <w:rPr>
          <w:bCs/>
          <w:sz w:val="28"/>
          <w:szCs w:val="28"/>
        </w:rPr>
        <w:t>обучающихся</w:t>
      </w:r>
      <w:r w:rsidRPr="00795069">
        <w:rPr>
          <w:sz w:val="28"/>
          <w:szCs w:val="28"/>
        </w:rPr>
        <w:t xml:space="preserve"> имеет двуединый характер. С одной стороны, это совокупность учебных и практических заданий, которые должен выполнить студенты в процессе обучения - объект его деятельности. С другой стороны, это способ деятельности </w:t>
      </w:r>
      <w:r w:rsidRPr="00795069">
        <w:rPr>
          <w:bCs/>
          <w:sz w:val="28"/>
          <w:szCs w:val="28"/>
        </w:rPr>
        <w:t>обучающихся</w:t>
      </w:r>
      <w:r w:rsidRPr="00795069">
        <w:rPr>
          <w:sz w:val="28"/>
          <w:szCs w:val="28"/>
        </w:rPr>
        <w:t xml:space="preserve"> по выполнению соответствующего учебного теоретического или практического задания. Свое внешнее выражение содержание контрольной работы </w:t>
      </w:r>
      <w:r w:rsidRPr="00795069">
        <w:rPr>
          <w:bCs/>
          <w:sz w:val="28"/>
          <w:szCs w:val="28"/>
        </w:rPr>
        <w:t>обучающихся</w:t>
      </w:r>
      <w:r w:rsidRPr="00795069">
        <w:rPr>
          <w:sz w:val="28"/>
          <w:szCs w:val="28"/>
        </w:rPr>
        <w:t xml:space="preserve"> находит во всех организационных формах учебной внеаудиторной деятельности, в ходе самостоятельного выполнения различных заданий. </w:t>
      </w:r>
    </w:p>
    <w:p w14:paraId="63689584" w14:textId="63E42434" w:rsidR="006C458F" w:rsidRPr="00795069" w:rsidRDefault="006C458F" w:rsidP="00C61373">
      <w:pPr>
        <w:ind w:firstLine="709"/>
        <w:jc w:val="both"/>
        <w:rPr>
          <w:sz w:val="28"/>
          <w:szCs w:val="28"/>
        </w:rPr>
      </w:pPr>
      <w:r w:rsidRPr="00795069">
        <w:rPr>
          <w:sz w:val="28"/>
          <w:szCs w:val="28"/>
        </w:rPr>
        <w:t xml:space="preserve">Цель и планирование контрольной работы </w:t>
      </w:r>
      <w:r w:rsidRPr="00795069">
        <w:rPr>
          <w:bCs/>
          <w:sz w:val="28"/>
          <w:szCs w:val="28"/>
        </w:rPr>
        <w:t>обучающихся</w:t>
      </w:r>
      <w:r w:rsidRPr="00795069">
        <w:rPr>
          <w:sz w:val="28"/>
          <w:szCs w:val="28"/>
        </w:rPr>
        <w:t xml:space="preserve"> определяется преподавателем. </w:t>
      </w:r>
    </w:p>
    <w:p w14:paraId="3E3CE5DC" w14:textId="77777777" w:rsidR="006C458F" w:rsidRPr="00795069" w:rsidRDefault="006C458F" w:rsidP="00C61373">
      <w:pPr>
        <w:ind w:firstLine="709"/>
        <w:jc w:val="both"/>
        <w:rPr>
          <w:sz w:val="28"/>
          <w:szCs w:val="28"/>
        </w:rPr>
      </w:pPr>
      <w:r w:rsidRPr="00795069">
        <w:rPr>
          <w:sz w:val="28"/>
          <w:szCs w:val="28"/>
        </w:rPr>
        <w:t xml:space="preserve">Собственно, контрольная работа выполняется в удобные для студента часы и представляется преподавателю для проверки. Данный формат предусматривает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40671FD1" w14:textId="77777777" w:rsidR="003F0B70" w:rsidRPr="00795069" w:rsidRDefault="003F0B70" w:rsidP="00C61373">
      <w:pPr>
        <w:ind w:firstLine="709"/>
        <w:jc w:val="both"/>
        <w:rPr>
          <w:sz w:val="28"/>
          <w:szCs w:val="28"/>
        </w:rPr>
      </w:pPr>
    </w:p>
    <w:p w14:paraId="7487F217" w14:textId="39226927" w:rsidR="00C52F7B" w:rsidRPr="00795069" w:rsidRDefault="00145199" w:rsidP="00C61373">
      <w:pPr>
        <w:ind w:firstLine="709"/>
        <w:jc w:val="both"/>
        <w:rPr>
          <w:b/>
          <w:sz w:val="28"/>
          <w:szCs w:val="28"/>
        </w:rPr>
      </w:pPr>
      <w:bookmarkStart w:id="17" w:name="_Toc533154324"/>
      <w:r w:rsidRPr="00795069">
        <w:rPr>
          <w:b/>
          <w:sz w:val="28"/>
          <w:szCs w:val="28"/>
        </w:rPr>
        <w:t>1</w:t>
      </w:r>
      <w:r w:rsidR="004B4BFE" w:rsidRPr="00795069">
        <w:rPr>
          <w:b/>
          <w:sz w:val="28"/>
          <w:szCs w:val="28"/>
        </w:rPr>
        <w:t>1</w:t>
      </w:r>
      <w:r w:rsidR="00C52F7B" w:rsidRPr="00795069">
        <w:rPr>
          <w:b/>
          <w:sz w:val="28"/>
          <w:szCs w:val="28"/>
        </w:rPr>
        <w:t xml:space="preserve">. Перечень информационных технологий, используемых при осуществлении образовательного процесса по </w:t>
      </w:r>
      <w:r w:rsidR="00504556" w:rsidRPr="00795069">
        <w:rPr>
          <w:b/>
          <w:sz w:val="28"/>
          <w:szCs w:val="28"/>
        </w:rPr>
        <w:t>дисциплине</w:t>
      </w:r>
      <w:r w:rsidR="00C52F7B" w:rsidRPr="00795069">
        <w:rPr>
          <w:b/>
          <w:sz w:val="28"/>
          <w:szCs w:val="28"/>
        </w:rPr>
        <w:t>, включая перечень необходимого программного обеспечения и информационных справочных систем</w:t>
      </w:r>
      <w:r w:rsidR="001074EA" w:rsidRPr="00795069">
        <w:rPr>
          <w:b/>
          <w:sz w:val="28"/>
          <w:szCs w:val="28"/>
        </w:rPr>
        <w:t>.</w:t>
      </w:r>
      <w:bookmarkEnd w:id="17"/>
    </w:p>
    <w:p w14:paraId="79C9D1EF" w14:textId="77777777" w:rsidR="0064050D" w:rsidRPr="00795069" w:rsidRDefault="0064050D" w:rsidP="00C61373">
      <w:pPr>
        <w:ind w:firstLine="709"/>
        <w:jc w:val="both"/>
        <w:rPr>
          <w:b/>
          <w:sz w:val="28"/>
          <w:szCs w:val="28"/>
        </w:rPr>
      </w:pPr>
    </w:p>
    <w:p w14:paraId="1E5F4076" w14:textId="77777777" w:rsidR="00434771" w:rsidRPr="00795069" w:rsidRDefault="00434771" w:rsidP="00C61373">
      <w:pPr>
        <w:keepNext/>
        <w:ind w:firstLine="709"/>
        <w:jc w:val="both"/>
        <w:outlineLvl w:val="0"/>
        <w:rPr>
          <w:rFonts w:eastAsia="Calibri"/>
          <w:b/>
          <w:bCs/>
          <w:kern w:val="32"/>
          <w:sz w:val="28"/>
          <w:szCs w:val="28"/>
        </w:rPr>
      </w:pPr>
      <w:bookmarkStart w:id="18" w:name="_Toc531614950"/>
      <w:bookmarkStart w:id="19" w:name="_Toc531686467"/>
      <w:r w:rsidRPr="00795069">
        <w:rPr>
          <w:rFonts w:eastAsia="Calibri"/>
          <w:b/>
          <w:bCs/>
          <w:kern w:val="32"/>
          <w:sz w:val="28"/>
          <w:szCs w:val="28"/>
        </w:rPr>
        <w:t>11. 1. Комплект лицензионного программного обеспечения:</w:t>
      </w:r>
      <w:bookmarkEnd w:id="18"/>
      <w:bookmarkEnd w:id="19"/>
    </w:p>
    <w:p w14:paraId="4738BC1E" w14:textId="77777777" w:rsidR="00434771" w:rsidRPr="00795069" w:rsidRDefault="00434771" w:rsidP="00C61373">
      <w:pPr>
        <w:keepNext/>
        <w:ind w:firstLine="709"/>
        <w:jc w:val="both"/>
        <w:outlineLvl w:val="0"/>
        <w:rPr>
          <w:rFonts w:eastAsia="Calibri"/>
          <w:bCs/>
          <w:kern w:val="32"/>
          <w:sz w:val="28"/>
          <w:szCs w:val="28"/>
        </w:rPr>
      </w:pPr>
      <w:bookmarkStart w:id="20" w:name="_Toc531614951"/>
      <w:bookmarkStart w:id="21" w:name="_Toc531686468"/>
      <w:r w:rsidRPr="00795069">
        <w:rPr>
          <w:rFonts w:eastAsia="Calibri"/>
          <w:bCs/>
          <w:kern w:val="32"/>
          <w:sz w:val="28"/>
          <w:szCs w:val="28"/>
        </w:rPr>
        <w:t xml:space="preserve">1. </w:t>
      </w:r>
      <w:r w:rsidRPr="00795069">
        <w:rPr>
          <w:rFonts w:eastAsia="Calibri"/>
          <w:bCs/>
          <w:kern w:val="32"/>
          <w:sz w:val="28"/>
          <w:szCs w:val="28"/>
          <w:lang w:val="en-US"/>
        </w:rPr>
        <w:t>Windows</w:t>
      </w:r>
      <w:r w:rsidRPr="00795069">
        <w:rPr>
          <w:rFonts w:eastAsia="Calibri"/>
          <w:bCs/>
          <w:kern w:val="32"/>
          <w:sz w:val="28"/>
          <w:szCs w:val="28"/>
        </w:rPr>
        <w:t xml:space="preserve">, </w:t>
      </w:r>
      <w:r w:rsidRPr="00795069">
        <w:rPr>
          <w:rFonts w:eastAsia="Calibri"/>
          <w:bCs/>
          <w:kern w:val="32"/>
          <w:sz w:val="28"/>
          <w:szCs w:val="28"/>
          <w:lang w:val="en-US"/>
        </w:rPr>
        <w:t>Microsoft</w:t>
      </w:r>
      <w:r w:rsidRPr="00795069">
        <w:rPr>
          <w:rFonts w:eastAsia="Calibri"/>
          <w:bCs/>
          <w:kern w:val="32"/>
          <w:sz w:val="28"/>
          <w:szCs w:val="28"/>
        </w:rPr>
        <w:t xml:space="preserve">  </w:t>
      </w:r>
      <w:r w:rsidRPr="00795069">
        <w:rPr>
          <w:rFonts w:eastAsia="Calibri"/>
          <w:bCs/>
          <w:kern w:val="32"/>
          <w:sz w:val="28"/>
          <w:szCs w:val="28"/>
          <w:lang w:val="en-US"/>
        </w:rPr>
        <w:t>Office</w:t>
      </w:r>
      <w:r w:rsidRPr="00795069">
        <w:rPr>
          <w:rFonts w:eastAsia="Calibri"/>
          <w:bCs/>
          <w:kern w:val="32"/>
          <w:sz w:val="28"/>
          <w:szCs w:val="28"/>
        </w:rPr>
        <w:t>.</w:t>
      </w:r>
      <w:bookmarkEnd w:id="20"/>
      <w:bookmarkEnd w:id="21"/>
    </w:p>
    <w:p w14:paraId="29323C39" w14:textId="4601C9B1" w:rsidR="0064050D" w:rsidRPr="00795069" w:rsidRDefault="00434771" w:rsidP="00C61373">
      <w:pPr>
        <w:keepNext/>
        <w:ind w:firstLine="709"/>
        <w:jc w:val="both"/>
        <w:outlineLvl w:val="0"/>
        <w:rPr>
          <w:rFonts w:eastAsia="Calibri"/>
          <w:bCs/>
          <w:kern w:val="32"/>
          <w:sz w:val="28"/>
          <w:szCs w:val="28"/>
        </w:rPr>
      </w:pPr>
      <w:bookmarkStart w:id="22" w:name="_Toc531614952"/>
      <w:bookmarkStart w:id="23" w:name="_Toc531686469"/>
      <w:r w:rsidRPr="00795069">
        <w:rPr>
          <w:rFonts w:eastAsia="Calibri"/>
          <w:bCs/>
          <w:kern w:val="32"/>
          <w:sz w:val="28"/>
          <w:szCs w:val="28"/>
        </w:rPr>
        <w:t xml:space="preserve">2. </w:t>
      </w:r>
      <w:bookmarkEnd w:id="22"/>
      <w:bookmarkEnd w:id="23"/>
      <w:r w:rsidR="00AC7F67" w:rsidRPr="00795069">
        <w:rPr>
          <w:rFonts w:eastAsia="Calibri"/>
          <w:bCs/>
          <w:kern w:val="32"/>
          <w:sz w:val="28"/>
          <w:szCs w:val="28"/>
        </w:rPr>
        <w:t xml:space="preserve">Антивирус </w:t>
      </w:r>
      <w:r w:rsidR="00AC7F67" w:rsidRPr="00795069">
        <w:rPr>
          <w:rFonts w:eastAsia="Calibri"/>
          <w:bCs/>
          <w:kern w:val="32"/>
          <w:sz w:val="28"/>
          <w:szCs w:val="28"/>
          <w:lang w:val="en-US"/>
        </w:rPr>
        <w:t>Kaspersky</w:t>
      </w:r>
    </w:p>
    <w:p w14:paraId="2E03A77A" w14:textId="5AF77714" w:rsidR="00434771" w:rsidRPr="00795069" w:rsidRDefault="00434771" w:rsidP="00AC7F67">
      <w:pPr>
        <w:keepNext/>
        <w:ind w:firstLine="709"/>
        <w:jc w:val="both"/>
        <w:outlineLvl w:val="0"/>
        <w:rPr>
          <w:rFonts w:eastAsia="Calibri"/>
          <w:bCs/>
          <w:kern w:val="32"/>
          <w:sz w:val="28"/>
          <w:szCs w:val="28"/>
        </w:rPr>
      </w:pPr>
      <w:bookmarkStart w:id="24" w:name="_Toc531614953"/>
      <w:bookmarkStart w:id="25" w:name="_Toc531686470"/>
      <w:r w:rsidRPr="00795069">
        <w:rPr>
          <w:rFonts w:eastAsia="Calibri"/>
          <w:b/>
          <w:bCs/>
          <w:kern w:val="32"/>
          <w:sz w:val="28"/>
          <w:szCs w:val="28"/>
        </w:rPr>
        <w:t>11.2. Современные профессиональные базы данных и информационные справочные системы</w:t>
      </w:r>
      <w:bookmarkEnd w:id="24"/>
      <w:bookmarkEnd w:id="25"/>
    </w:p>
    <w:p w14:paraId="5D3CC84A" w14:textId="77777777" w:rsidR="00434771" w:rsidRPr="00795069" w:rsidRDefault="00434771" w:rsidP="00C61373">
      <w:pPr>
        <w:shd w:val="clear" w:color="auto" w:fill="FFFFFF"/>
        <w:tabs>
          <w:tab w:val="left" w:pos="442"/>
        </w:tabs>
        <w:ind w:firstLine="709"/>
        <w:jc w:val="both"/>
        <w:rPr>
          <w:rFonts w:eastAsia="Calibri"/>
          <w:bCs/>
          <w:sz w:val="28"/>
          <w:szCs w:val="28"/>
        </w:rPr>
      </w:pPr>
      <w:r w:rsidRPr="00795069">
        <w:rPr>
          <w:rFonts w:eastAsia="Calibri"/>
          <w:bCs/>
          <w:sz w:val="28"/>
          <w:szCs w:val="28"/>
        </w:rPr>
        <w:t>1. Информационно-правовая система «Гарант»</w:t>
      </w:r>
    </w:p>
    <w:p w14:paraId="7FDC97F8" w14:textId="77777777" w:rsidR="00434771" w:rsidRPr="00795069" w:rsidRDefault="00434771" w:rsidP="00C61373">
      <w:pPr>
        <w:shd w:val="clear" w:color="auto" w:fill="FFFFFF"/>
        <w:tabs>
          <w:tab w:val="left" w:pos="442"/>
        </w:tabs>
        <w:ind w:firstLine="709"/>
        <w:jc w:val="both"/>
        <w:rPr>
          <w:rFonts w:eastAsia="Calibri"/>
          <w:bCs/>
          <w:sz w:val="28"/>
          <w:szCs w:val="28"/>
        </w:rPr>
      </w:pPr>
      <w:r w:rsidRPr="00795069">
        <w:rPr>
          <w:rFonts w:eastAsia="Calibri"/>
          <w:bCs/>
          <w:sz w:val="28"/>
          <w:szCs w:val="28"/>
        </w:rPr>
        <w:t>2. Информационно-правовая система «Консультант Плюс»</w:t>
      </w:r>
    </w:p>
    <w:p w14:paraId="4CBF042C" w14:textId="77777777" w:rsidR="00434771" w:rsidRPr="00795069" w:rsidRDefault="00434771" w:rsidP="00C61373">
      <w:pPr>
        <w:shd w:val="clear" w:color="auto" w:fill="FFFFFF"/>
        <w:tabs>
          <w:tab w:val="left" w:pos="442"/>
        </w:tabs>
        <w:ind w:firstLine="709"/>
        <w:jc w:val="both"/>
        <w:rPr>
          <w:rFonts w:eastAsia="Calibri"/>
          <w:bCs/>
          <w:sz w:val="28"/>
          <w:szCs w:val="28"/>
        </w:rPr>
      </w:pPr>
      <w:r w:rsidRPr="00795069">
        <w:rPr>
          <w:rFonts w:eastAsia="Calibri"/>
          <w:bCs/>
          <w:sz w:val="28"/>
          <w:szCs w:val="28"/>
        </w:rPr>
        <w:t xml:space="preserve">3. Электронная энциклопедия: </w:t>
      </w:r>
      <w:hyperlink r:id="rId16" w:history="1">
        <w:r w:rsidRPr="00795069">
          <w:rPr>
            <w:rFonts w:eastAsia="Calibri"/>
            <w:bCs/>
            <w:sz w:val="28"/>
            <w:szCs w:val="28"/>
            <w:u w:val="single"/>
            <w:lang w:val="en-US"/>
          </w:rPr>
          <w:t>http</w:t>
        </w:r>
        <w:r w:rsidRPr="00795069">
          <w:rPr>
            <w:rFonts w:eastAsia="Calibri"/>
            <w:bCs/>
            <w:sz w:val="28"/>
            <w:szCs w:val="28"/>
            <w:u w:val="single"/>
          </w:rPr>
          <w:t>://</w:t>
        </w:r>
        <w:r w:rsidRPr="00795069">
          <w:rPr>
            <w:rFonts w:eastAsia="Calibri"/>
            <w:bCs/>
            <w:sz w:val="28"/>
            <w:szCs w:val="28"/>
            <w:u w:val="single"/>
            <w:lang w:val="en-US"/>
          </w:rPr>
          <w:t>ru</w:t>
        </w:r>
        <w:r w:rsidRPr="00795069">
          <w:rPr>
            <w:rFonts w:eastAsia="Calibri"/>
            <w:bCs/>
            <w:sz w:val="28"/>
            <w:szCs w:val="28"/>
            <w:u w:val="single"/>
          </w:rPr>
          <w:t>.</w:t>
        </w:r>
        <w:r w:rsidRPr="00795069">
          <w:rPr>
            <w:rFonts w:eastAsia="Calibri"/>
            <w:bCs/>
            <w:sz w:val="28"/>
            <w:szCs w:val="28"/>
            <w:u w:val="single"/>
            <w:lang w:val="en-US"/>
          </w:rPr>
          <w:t>wikipedia</w:t>
        </w:r>
        <w:r w:rsidRPr="00795069">
          <w:rPr>
            <w:rFonts w:eastAsia="Calibri"/>
            <w:bCs/>
            <w:sz w:val="28"/>
            <w:szCs w:val="28"/>
            <w:u w:val="single"/>
          </w:rPr>
          <w:t>.</w:t>
        </w:r>
        <w:r w:rsidRPr="00795069">
          <w:rPr>
            <w:rFonts w:eastAsia="Calibri"/>
            <w:bCs/>
            <w:sz w:val="28"/>
            <w:szCs w:val="28"/>
            <w:u w:val="single"/>
            <w:lang w:val="en-US"/>
          </w:rPr>
          <w:t>org</w:t>
        </w:r>
        <w:r w:rsidRPr="00795069">
          <w:rPr>
            <w:rFonts w:eastAsia="Calibri"/>
            <w:bCs/>
            <w:sz w:val="28"/>
            <w:szCs w:val="28"/>
            <w:u w:val="single"/>
          </w:rPr>
          <w:t>/</w:t>
        </w:r>
        <w:r w:rsidRPr="00795069">
          <w:rPr>
            <w:rFonts w:eastAsia="Calibri"/>
            <w:bCs/>
            <w:sz w:val="28"/>
            <w:szCs w:val="28"/>
            <w:u w:val="single"/>
            <w:lang w:val="en-US"/>
          </w:rPr>
          <w:t>wiki</w:t>
        </w:r>
        <w:r w:rsidRPr="00795069">
          <w:rPr>
            <w:rFonts w:eastAsia="Calibri"/>
            <w:bCs/>
            <w:sz w:val="28"/>
            <w:szCs w:val="28"/>
            <w:u w:val="single"/>
          </w:rPr>
          <w:t>/</w:t>
        </w:r>
        <w:r w:rsidRPr="00795069">
          <w:rPr>
            <w:rFonts w:eastAsia="Calibri"/>
            <w:bCs/>
            <w:sz w:val="28"/>
            <w:szCs w:val="28"/>
            <w:u w:val="single"/>
            <w:lang w:val="en-US"/>
          </w:rPr>
          <w:t>Wiki</w:t>
        </w:r>
      </w:hyperlink>
    </w:p>
    <w:p w14:paraId="3CECF76F" w14:textId="45FD9F4B" w:rsidR="0064050D" w:rsidRPr="00795069" w:rsidRDefault="00434771" w:rsidP="00730A13">
      <w:pPr>
        <w:shd w:val="clear" w:color="auto" w:fill="FFFFFF"/>
        <w:tabs>
          <w:tab w:val="left" w:pos="442"/>
        </w:tabs>
        <w:ind w:firstLine="709"/>
        <w:jc w:val="both"/>
        <w:rPr>
          <w:bCs/>
          <w:sz w:val="28"/>
          <w:szCs w:val="28"/>
        </w:rPr>
      </w:pPr>
      <w:r w:rsidRPr="00795069">
        <w:rPr>
          <w:rFonts w:eastAsia="Calibri"/>
          <w:bCs/>
          <w:sz w:val="28"/>
          <w:szCs w:val="28"/>
        </w:rPr>
        <w:t>4. Система комплексного раскрытия информации «СКРИН» -</w:t>
      </w:r>
      <w:r w:rsidRPr="00795069">
        <w:rPr>
          <w:rFonts w:eastAsia="Calibri"/>
          <w:bCs/>
          <w:sz w:val="28"/>
          <w:szCs w:val="28"/>
          <w:lang w:val="en-US"/>
        </w:rPr>
        <w:t>http</w:t>
      </w:r>
      <w:r w:rsidRPr="00795069">
        <w:rPr>
          <w:rFonts w:eastAsia="Calibri"/>
          <w:bCs/>
          <w:sz w:val="28"/>
          <w:szCs w:val="28"/>
        </w:rPr>
        <w:t>://</w:t>
      </w:r>
      <w:r w:rsidRPr="00795069">
        <w:rPr>
          <w:rFonts w:eastAsia="Calibri"/>
          <w:bCs/>
          <w:sz w:val="28"/>
          <w:szCs w:val="28"/>
          <w:lang w:val="en-US"/>
        </w:rPr>
        <w:t>www</w:t>
      </w:r>
      <w:r w:rsidRPr="00795069">
        <w:rPr>
          <w:rFonts w:eastAsia="Calibri"/>
          <w:bCs/>
          <w:sz w:val="28"/>
          <w:szCs w:val="28"/>
        </w:rPr>
        <w:t>.</w:t>
      </w:r>
      <w:r w:rsidRPr="00795069">
        <w:rPr>
          <w:rFonts w:eastAsia="Calibri"/>
          <w:bCs/>
          <w:sz w:val="28"/>
          <w:szCs w:val="28"/>
          <w:lang w:val="en-US"/>
        </w:rPr>
        <w:t>skrin</w:t>
      </w:r>
      <w:r w:rsidRPr="00795069">
        <w:rPr>
          <w:rFonts w:eastAsia="Calibri"/>
          <w:bCs/>
          <w:sz w:val="28"/>
          <w:szCs w:val="28"/>
        </w:rPr>
        <w:t>.</w:t>
      </w:r>
      <w:r w:rsidRPr="00795069">
        <w:rPr>
          <w:rFonts w:eastAsia="Calibri"/>
          <w:bCs/>
          <w:sz w:val="28"/>
          <w:szCs w:val="28"/>
          <w:lang w:val="en-US"/>
        </w:rPr>
        <w:t>ru</w:t>
      </w:r>
      <w:r w:rsidRPr="00795069">
        <w:rPr>
          <w:rFonts w:eastAsia="Calibri"/>
          <w:bCs/>
          <w:sz w:val="28"/>
          <w:szCs w:val="28"/>
        </w:rPr>
        <w:t>/</w:t>
      </w:r>
      <w:r w:rsidR="00FE02B3" w:rsidRPr="00795069">
        <w:rPr>
          <w:rFonts w:eastAsia="Calibri"/>
          <w:bCs/>
          <w:sz w:val="28"/>
          <w:szCs w:val="28"/>
        </w:rPr>
        <w:t xml:space="preserve"> </w:t>
      </w:r>
    </w:p>
    <w:p w14:paraId="21116ADC" w14:textId="2DD4CF72" w:rsidR="00AE500D" w:rsidRPr="00795069" w:rsidRDefault="00AE500D" w:rsidP="0064050D">
      <w:pPr>
        <w:shd w:val="clear" w:color="auto" w:fill="FFFFFF"/>
        <w:tabs>
          <w:tab w:val="left" w:pos="442"/>
        </w:tabs>
        <w:ind w:firstLine="709"/>
        <w:jc w:val="both"/>
        <w:rPr>
          <w:rFonts w:eastAsia="Calibri"/>
          <w:bCs/>
          <w:sz w:val="28"/>
          <w:szCs w:val="28"/>
        </w:rPr>
      </w:pPr>
    </w:p>
    <w:p w14:paraId="59C1C0C4" w14:textId="1B12E0F8" w:rsidR="00984A24" w:rsidRPr="00795069" w:rsidRDefault="00C52F7B" w:rsidP="0064050D">
      <w:pPr>
        <w:ind w:firstLine="709"/>
        <w:jc w:val="both"/>
        <w:rPr>
          <w:b/>
          <w:sz w:val="28"/>
          <w:szCs w:val="28"/>
        </w:rPr>
      </w:pPr>
      <w:bookmarkStart w:id="26" w:name="_Toc533154325"/>
      <w:r w:rsidRPr="00795069">
        <w:rPr>
          <w:b/>
          <w:sz w:val="28"/>
          <w:szCs w:val="28"/>
        </w:rPr>
        <w:t>1</w:t>
      </w:r>
      <w:r w:rsidR="004B4BFE" w:rsidRPr="00795069">
        <w:rPr>
          <w:b/>
          <w:sz w:val="28"/>
          <w:szCs w:val="28"/>
        </w:rPr>
        <w:t>2</w:t>
      </w:r>
      <w:r w:rsidRPr="00795069">
        <w:rPr>
          <w:b/>
          <w:sz w:val="28"/>
          <w:szCs w:val="28"/>
        </w:rPr>
        <w:t xml:space="preserve">. Описание материально-технической базы, необходимой для осуществления образовательного процесса по </w:t>
      </w:r>
      <w:r w:rsidR="00504556" w:rsidRPr="00795069">
        <w:rPr>
          <w:b/>
          <w:sz w:val="28"/>
          <w:szCs w:val="28"/>
        </w:rPr>
        <w:t>дисциплине</w:t>
      </w:r>
      <w:r w:rsidR="001074EA" w:rsidRPr="00795069">
        <w:rPr>
          <w:b/>
          <w:sz w:val="28"/>
          <w:szCs w:val="28"/>
        </w:rPr>
        <w:t>.</w:t>
      </w:r>
      <w:bookmarkEnd w:id="26"/>
    </w:p>
    <w:p w14:paraId="27501502" w14:textId="77777777" w:rsidR="0064050D" w:rsidRPr="00795069" w:rsidRDefault="0064050D" w:rsidP="0064050D">
      <w:pPr>
        <w:ind w:firstLine="709"/>
        <w:jc w:val="both"/>
        <w:rPr>
          <w:b/>
          <w:sz w:val="28"/>
          <w:szCs w:val="28"/>
        </w:rPr>
      </w:pPr>
    </w:p>
    <w:p w14:paraId="790D0A59" w14:textId="77777777" w:rsidR="002B6E6C" w:rsidRPr="00795069" w:rsidRDefault="002B6E6C" w:rsidP="00F81E71">
      <w:pPr>
        <w:jc w:val="center"/>
        <w:rPr>
          <w:b/>
          <w:sz w:val="28"/>
          <w:szCs w:val="28"/>
        </w:rPr>
      </w:pPr>
      <w:r w:rsidRPr="00795069">
        <w:rPr>
          <w:b/>
          <w:sz w:val="28"/>
          <w:szCs w:val="28"/>
        </w:rPr>
        <w:t>Требования к условиям реализации дисциплины:</w:t>
      </w:r>
    </w:p>
    <w:p w14:paraId="679E7613" w14:textId="77777777" w:rsidR="0064050D" w:rsidRPr="00795069" w:rsidRDefault="0064050D" w:rsidP="00F81E71">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977"/>
        <w:gridCol w:w="6381"/>
      </w:tblGrid>
      <w:tr w:rsidR="00795069" w:rsidRPr="00795069" w14:paraId="4467CDCF" w14:textId="77777777" w:rsidTr="00740787">
        <w:tc>
          <w:tcPr>
            <w:tcW w:w="562" w:type="dxa"/>
            <w:shd w:val="clear" w:color="auto" w:fill="B4C6E7"/>
          </w:tcPr>
          <w:p w14:paraId="0452EECC" w14:textId="6F29A2A3" w:rsidR="002B6E6C" w:rsidRPr="00795069" w:rsidRDefault="00740787" w:rsidP="00740787">
            <w:pPr>
              <w:rPr>
                <w:b/>
                <w:sz w:val="24"/>
                <w:szCs w:val="24"/>
              </w:rPr>
            </w:pPr>
            <w:r w:rsidRPr="00795069">
              <w:rPr>
                <w:b/>
                <w:sz w:val="24"/>
                <w:szCs w:val="24"/>
              </w:rPr>
              <w:t>№</w:t>
            </w:r>
          </w:p>
        </w:tc>
        <w:tc>
          <w:tcPr>
            <w:tcW w:w="2977" w:type="dxa"/>
            <w:shd w:val="clear" w:color="auto" w:fill="B4C6E7"/>
          </w:tcPr>
          <w:p w14:paraId="7C9FC253" w14:textId="5B53C47D" w:rsidR="002B6E6C" w:rsidRPr="00795069" w:rsidRDefault="002B6E6C" w:rsidP="00740787">
            <w:pPr>
              <w:jc w:val="center"/>
              <w:rPr>
                <w:b/>
                <w:sz w:val="24"/>
                <w:szCs w:val="24"/>
              </w:rPr>
            </w:pPr>
            <w:r w:rsidRPr="00795069">
              <w:rPr>
                <w:b/>
                <w:sz w:val="24"/>
                <w:szCs w:val="24"/>
              </w:rPr>
              <w:t>Вид аудиторного фонда</w:t>
            </w:r>
          </w:p>
        </w:tc>
        <w:tc>
          <w:tcPr>
            <w:tcW w:w="6381" w:type="dxa"/>
            <w:shd w:val="clear" w:color="auto" w:fill="B4C6E7"/>
          </w:tcPr>
          <w:p w14:paraId="17EEEF87" w14:textId="77777777" w:rsidR="002B6E6C" w:rsidRPr="00795069" w:rsidRDefault="002B6E6C" w:rsidP="00CC141F">
            <w:pPr>
              <w:ind w:firstLine="709"/>
              <w:jc w:val="center"/>
              <w:rPr>
                <w:b/>
                <w:sz w:val="24"/>
                <w:szCs w:val="24"/>
              </w:rPr>
            </w:pPr>
            <w:r w:rsidRPr="00795069">
              <w:rPr>
                <w:b/>
                <w:sz w:val="24"/>
                <w:szCs w:val="24"/>
              </w:rPr>
              <w:t xml:space="preserve">Требования </w:t>
            </w:r>
          </w:p>
        </w:tc>
      </w:tr>
      <w:tr w:rsidR="00795069" w:rsidRPr="00795069" w14:paraId="620FC7CB" w14:textId="77777777" w:rsidTr="00740787">
        <w:tc>
          <w:tcPr>
            <w:tcW w:w="562" w:type="dxa"/>
            <w:shd w:val="clear" w:color="auto" w:fill="auto"/>
          </w:tcPr>
          <w:p w14:paraId="5D4F47C7" w14:textId="275B0E5F" w:rsidR="002B6E6C" w:rsidRPr="00795069" w:rsidRDefault="00740787" w:rsidP="00740787">
            <w:pPr>
              <w:rPr>
                <w:b/>
                <w:sz w:val="24"/>
                <w:szCs w:val="24"/>
              </w:rPr>
            </w:pPr>
            <w:r w:rsidRPr="00795069">
              <w:rPr>
                <w:b/>
                <w:sz w:val="24"/>
                <w:szCs w:val="24"/>
              </w:rPr>
              <w:t>1.</w:t>
            </w:r>
          </w:p>
        </w:tc>
        <w:tc>
          <w:tcPr>
            <w:tcW w:w="2977" w:type="dxa"/>
            <w:shd w:val="clear" w:color="auto" w:fill="auto"/>
          </w:tcPr>
          <w:p w14:paraId="4581855E" w14:textId="77777777" w:rsidR="002B6E6C" w:rsidRPr="00795069" w:rsidRDefault="002B6E6C" w:rsidP="00F81E71">
            <w:pPr>
              <w:jc w:val="center"/>
              <w:rPr>
                <w:sz w:val="24"/>
                <w:szCs w:val="24"/>
              </w:rPr>
            </w:pPr>
            <w:r w:rsidRPr="00795069">
              <w:rPr>
                <w:sz w:val="24"/>
                <w:szCs w:val="24"/>
              </w:rPr>
              <w:t>лекционная аудитория</w:t>
            </w:r>
          </w:p>
        </w:tc>
        <w:tc>
          <w:tcPr>
            <w:tcW w:w="6381" w:type="dxa"/>
            <w:shd w:val="clear" w:color="auto" w:fill="auto"/>
          </w:tcPr>
          <w:p w14:paraId="14E64C74" w14:textId="77777777" w:rsidR="002B6E6C" w:rsidRPr="00795069" w:rsidRDefault="002B6E6C" w:rsidP="00F81E71">
            <w:pPr>
              <w:jc w:val="both"/>
              <w:rPr>
                <w:sz w:val="24"/>
                <w:szCs w:val="24"/>
              </w:rPr>
            </w:pPr>
            <w:r w:rsidRPr="00795069">
              <w:rPr>
                <w:sz w:val="24"/>
                <w:szCs w:val="24"/>
              </w:rPr>
              <w:t xml:space="preserve">Использование учебных аудиторий, оборудованных для проведения лекций и групповых занятий, наличие </w:t>
            </w:r>
            <w:r w:rsidRPr="00795069">
              <w:rPr>
                <w:sz w:val="24"/>
                <w:szCs w:val="24"/>
              </w:rPr>
              <w:lastRenderedPageBreak/>
              <w:t>мультимедийных средств, тематических наборов слайдов, демонстрационных приборов</w:t>
            </w:r>
          </w:p>
        </w:tc>
      </w:tr>
      <w:tr w:rsidR="002B6E6C" w:rsidRPr="00795069" w14:paraId="39F4C896" w14:textId="77777777" w:rsidTr="00740787">
        <w:tc>
          <w:tcPr>
            <w:tcW w:w="562" w:type="dxa"/>
            <w:shd w:val="clear" w:color="auto" w:fill="auto"/>
          </w:tcPr>
          <w:p w14:paraId="1270A5CB" w14:textId="06ADFC8D" w:rsidR="002B6E6C" w:rsidRPr="00795069" w:rsidRDefault="00740787" w:rsidP="00740787">
            <w:pPr>
              <w:suppressAutoHyphens/>
              <w:autoSpaceDE/>
              <w:autoSpaceDN/>
              <w:adjustRightInd/>
              <w:rPr>
                <w:b/>
                <w:sz w:val="24"/>
                <w:szCs w:val="24"/>
              </w:rPr>
            </w:pPr>
            <w:r w:rsidRPr="00795069">
              <w:rPr>
                <w:b/>
                <w:sz w:val="24"/>
                <w:szCs w:val="24"/>
              </w:rPr>
              <w:lastRenderedPageBreak/>
              <w:t>2.</w:t>
            </w:r>
          </w:p>
        </w:tc>
        <w:tc>
          <w:tcPr>
            <w:tcW w:w="2977" w:type="dxa"/>
            <w:shd w:val="clear" w:color="auto" w:fill="auto"/>
          </w:tcPr>
          <w:p w14:paraId="06951792" w14:textId="77777777" w:rsidR="002B6E6C" w:rsidRPr="00795069" w:rsidRDefault="002B6E6C" w:rsidP="00F81E71">
            <w:pPr>
              <w:jc w:val="center"/>
              <w:rPr>
                <w:sz w:val="24"/>
                <w:szCs w:val="24"/>
              </w:rPr>
            </w:pPr>
            <w:r w:rsidRPr="00795069">
              <w:rPr>
                <w:sz w:val="24"/>
                <w:szCs w:val="24"/>
              </w:rPr>
              <w:t xml:space="preserve">кабинет для семинарских (практических) занятий </w:t>
            </w:r>
          </w:p>
          <w:p w14:paraId="20B5DFB5" w14:textId="77777777" w:rsidR="002B6E6C" w:rsidRPr="00795069" w:rsidRDefault="002B6E6C" w:rsidP="00F81E71">
            <w:pPr>
              <w:jc w:val="center"/>
              <w:rPr>
                <w:sz w:val="24"/>
                <w:szCs w:val="24"/>
              </w:rPr>
            </w:pPr>
            <w:r w:rsidRPr="00795069">
              <w:rPr>
                <w:sz w:val="24"/>
                <w:szCs w:val="24"/>
              </w:rPr>
              <w:t>Использование</w:t>
            </w:r>
          </w:p>
        </w:tc>
        <w:tc>
          <w:tcPr>
            <w:tcW w:w="6381" w:type="dxa"/>
            <w:shd w:val="clear" w:color="auto" w:fill="auto"/>
          </w:tcPr>
          <w:p w14:paraId="7C53E7E9" w14:textId="77777777" w:rsidR="002B6E6C" w:rsidRPr="00795069" w:rsidRDefault="002B6E6C" w:rsidP="00F81E71">
            <w:pPr>
              <w:jc w:val="both"/>
              <w:rPr>
                <w:sz w:val="24"/>
                <w:szCs w:val="24"/>
              </w:rPr>
            </w:pPr>
            <w:r w:rsidRPr="00795069">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7EBFEE8A" w14:textId="77777777" w:rsidR="002B6E6C" w:rsidRPr="00795069" w:rsidRDefault="002B6E6C" w:rsidP="00F81E71">
      <w:pPr>
        <w:jc w:val="center"/>
        <w:rPr>
          <w:b/>
          <w:sz w:val="24"/>
          <w:szCs w:val="24"/>
        </w:rPr>
      </w:pPr>
    </w:p>
    <w:p w14:paraId="242F3259" w14:textId="77777777" w:rsidR="00D1420F" w:rsidRPr="00795069" w:rsidRDefault="002B6E6C" w:rsidP="00F81E71">
      <w:pPr>
        <w:jc w:val="center"/>
        <w:rPr>
          <w:b/>
          <w:iCs/>
          <w:sz w:val="24"/>
          <w:szCs w:val="24"/>
        </w:rPr>
      </w:pPr>
      <w:r w:rsidRPr="00795069">
        <w:rPr>
          <w:b/>
          <w:iCs/>
          <w:sz w:val="24"/>
          <w:szCs w:val="24"/>
        </w:rPr>
        <w:t>Перечень материально-технического обеспечения дисциплины:</w:t>
      </w:r>
    </w:p>
    <w:p w14:paraId="6C2C6379" w14:textId="77777777" w:rsidR="0064050D" w:rsidRPr="00795069" w:rsidRDefault="0064050D" w:rsidP="00F81E71">
      <w:pPr>
        <w:jc w:val="center"/>
        <w:rPr>
          <w:b/>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232"/>
        <w:gridCol w:w="1871"/>
        <w:gridCol w:w="4083"/>
      </w:tblGrid>
      <w:tr w:rsidR="00795069" w:rsidRPr="00795069" w14:paraId="74184EDD" w14:textId="77777777" w:rsidTr="00740787">
        <w:tc>
          <w:tcPr>
            <w:tcW w:w="562" w:type="dxa"/>
            <w:shd w:val="clear" w:color="auto" w:fill="B4C6E7"/>
          </w:tcPr>
          <w:p w14:paraId="41AB50E1" w14:textId="77777777" w:rsidR="002B6E6C" w:rsidRPr="00795069" w:rsidRDefault="002B6E6C" w:rsidP="00740787">
            <w:pPr>
              <w:rPr>
                <w:b/>
                <w:sz w:val="24"/>
                <w:szCs w:val="24"/>
              </w:rPr>
            </w:pPr>
            <w:r w:rsidRPr="00795069">
              <w:rPr>
                <w:b/>
                <w:sz w:val="24"/>
                <w:szCs w:val="24"/>
              </w:rPr>
              <w:t>№</w:t>
            </w:r>
          </w:p>
        </w:tc>
        <w:tc>
          <w:tcPr>
            <w:tcW w:w="3232" w:type="dxa"/>
            <w:shd w:val="clear" w:color="auto" w:fill="B4C6E7"/>
          </w:tcPr>
          <w:p w14:paraId="644AABB1" w14:textId="77777777" w:rsidR="002B6E6C" w:rsidRPr="00795069" w:rsidRDefault="002B6E6C" w:rsidP="00F81E71">
            <w:pPr>
              <w:jc w:val="center"/>
              <w:rPr>
                <w:b/>
                <w:sz w:val="24"/>
                <w:szCs w:val="24"/>
              </w:rPr>
            </w:pPr>
            <w:r w:rsidRPr="00795069">
              <w:rPr>
                <w:b/>
                <w:sz w:val="24"/>
                <w:szCs w:val="24"/>
              </w:rPr>
              <w:t>Вид и наименование оборудования</w:t>
            </w:r>
          </w:p>
        </w:tc>
        <w:tc>
          <w:tcPr>
            <w:tcW w:w="1871" w:type="dxa"/>
            <w:shd w:val="clear" w:color="auto" w:fill="B4C6E7"/>
          </w:tcPr>
          <w:p w14:paraId="1FA98AFB" w14:textId="77777777" w:rsidR="002B6E6C" w:rsidRPr="00795069" w:rsidRDefault="002B6E6C" w:rsidP="00F81E71">
            <w:pPr>
              <w:jc w:val="center"/>
              <w:rPr>
                <w:b/>
                <w:sz w:val="24"/>
                <w:szCs w:val="24"/>
              </w:rPr>
            </w:pPr>
            <w:r w:rsidRPr="00795069">
              <w:rPr>
                <w:b/>
                <w:sz w:val="24"/>
                <w:szCs w:val="24"/>
              </w:rPr>
              <w:t xml:space="preserve">Вид занятий </w:t>
            </w:r>
          </w:p>
        </w:tc>
        <w:tc>
          <w:tcPr>
            <w:tcW w:w="4083" w:type="dxa"/>
            <w:shd w:val="clear" w:color="auto" w:fill="B4C6E7"/>
          </w:tcPr>
          <w:p w14:paraId="46458551" w14:textId="77777777" w:rsidR="002B6E6C" w:rsidRPr="00795069" w:rsidRDefault="002B6E6C" w:rsidP="00F81E71">
            <w:pPr>
              <w:jc w:val="center"/>
              <w:rPr>
                <w:b/>
                <w:sz w:val="24"/>
                <w:szCs w:val="24"/>
              </w:rPr>
            </w:pPr>
            <w:r w:rsidRPr="00795069">
              <w:rPr>
                <w:b/>
                <w:sz w:val="24"/>
                <w:szCs w:val="24"/>
              </w:rPr>
              <w:t xml:space="preserve">Краткая характеристика </w:t>
            </w:r>
          </w:p>
        </w:tc>
      </w:tr>
      <w:tr w:rsidR="00795069" w:rsidRPr="00795069" w14:paraId="7159119D" w14:textId="77777777" w:rsidTr="00740787">
        <w:tc>
          <w:tcPr>
            <w:tcW w:w="562" w:type="dxa"/>
            <w:shd w:val="clear" w:color="auto" w:fill="auto"/>
          </w:tcPr>
          <w:p w14:paraId="63965757" w14:textId="77278099" w:rsidR="002B6E6C" w:rsidRPr="00795069" w:rsidRDefault="00740787" w:rsidP="00740787">
            <w:pPr>
              <w:suppressAutoHyphens/>
              <w:autoSpaceDE/>
              <w:autoSpaceDN/>
              <w:adjustRightInd/>
              <w:rPr>
                <w:b/>
                <w:sz w:val="24"/>
                <w:szCs w:val="24"/>
              </w:rPr>
            </w:pPr>
            <w:r w:rsidRPr="00795069">
              <w:rPr>
                <w:b/>
                <w:sz w:val="24"/>
                <w:szCs w:val="24"/>
              </w:rPr>
              <w:t>1.</w:t>
            </w:r>
          </w:p>
        </w:tc>
        <w:tc>
          <w:tcPr>
            <w:tcW w:w="3232" w:type="dxa"/>
            <w:shd w:val="clear" w:color="auto" w:fill="auto"/>
          </w:tcPr>
          <w:p w14:paraId="19A1838B" w14:textId="77777777" w:rsidR="002B6E6C" w:rsidRPr="00795069" w:rsidRDefault="002B6E6C" w:rsidP="00F81E71">
            <w:pPr>
              <w:jc w:val="center"/>
              <w:rPr>
                <w:sz w:val="24"/>
                <w:szCs w:val="24"/>
              </w:rPr>
            </w:pPr>
            <w:r w:rsidRPr="00795069">
              <w:rPr>
                <w:sz w:val="24"/>
                <w:szCs w:val="24"/>
              </w:rPr>
              <w:t>мультимедийные средства</w:t>
            </w:r>
          </w:p>
        </w:tc>
        <w:tc>
          <w:tcPr>
            <w:tcW w:w="1871" w:type="dxa"/>
            <w:shd w:val="clear" w:color="auto" w:fill="auto"/>
          </w:tcPr>
          <w:p w14:paraId="6440244A" w14:textId="77777777" w:rsidR="002B6E6C" w:rsidRPr="00795069" w:rsidRDefault="002B6E6C" w:rsidP="00F81E71">
            <w:pPr>
              <w:rPr>
                <w:sz w:val="24"/>
                <w:szCs w:val="24"/>
              </w:rPr>
            </w:pPr>
            <w:r w:rsidRPr="00795069">
              <w:rPr>
                <w:sz w:val="24"/>
                <w:szCs w:val="24"/>
              </w:rPr>
              <w:t>лекционные, практические и семинарские занятия</w:t>
            </w:r>
          </w:p>
        </w:tc>
        <w:tc>
          <w:tcPr>
            <w:tcW w:w="4083" w:type="dxa"/>
            <w:shd w:val="clear" w:color="auto" w:fill="auto"/>
          </w:tcPr>
          <w:p w14:paraId="0BBD1EF3" w14:textId="77777777" w:rsidR="002B6E6C" w:rsidRPr="00795069" w:rsidRDefault="002B6E6C" w:rsidP="00F81E71">
            <w:pPr>
              <w:rPr>
                <w:sz w:val="24"/>
                <w:szCs w:val="24"/>
              </w:rPr>
            </w:pPr>
            <w:r w:rsidRPr="00795069">
              <w:rPr>
                <w:sz w:val="24"/>
                <w:szCs w:val="24"/>
              </w:rPr>
              <w:t>демонстрация с ПК электронных презентаций, документов Word, видеоматериалов, слайдов</w:t>
            </w:r>
          </w:p>
        </w:tc>
      </w:tr>
      <w:tr w:rsidR="002B6E6C" w:rsidRPr="00795069" w14:paraId="109EA0CB" w14:textId="77777777" w:rsidTr="00740787">
        <w:tc>
          <w:tcPr>
            <w:tcW w:w="562" w:type="dxa"/>
            <w:shd w:val="clear" w:color="auto" w:fill="auto"/>
          </w:tcPr>
          <w:p w14:paraId="01059CDD" w14:textId="02E6D569" w:rsidR="002B6E6C" w:rsidRPr="00795069" w:rsidRDefault="00740787" w:rsidP="00740787">
            <w:pPr>
              <w:suppressAutoHyphens/>
              <w:autoSpaceDE/>
              <w:autoSpaceDN/>
              <w:adjustRightInd/>
              <w:rPr>
                <w:b/>
                <w:sz w:val="24"/>
                <w:szCs w:val="24"/>
              </w:rPr>
            </w:pPr>
            <w:r w:rsidRPr="00795069">
              <w:rPr>
                <w:b/>
                <w:sz w:val="24"/>
                <w:szCs w:val="24"/>
              </w:rPr>
              <w:t>2.</w:t>
            </w:r>
          </w:p>
        </w:tc>
        <w:tc>
          <w:tcPr>
            <w:tcW w:w="3232" w:type="dxa"/>
            <w:shd w:val="clear" w:color="auto" w:fill="auto"/>
          </w:tcPr>
          <w:p w14:paraId="4F5F8242" w14:textId="77777777" w:rsidR="002B6E6C" w:rsidRPr="00795069" w:rsidRDefault="002B6E6C" w:rsidP="00F81E71">
            <w:pPr>
              <w:jc w:val="center"/>
              <w:rPr>
                <w:sz w:val="24"/>
                <w:szCs w:val="24"/>
              </w:rPr>
            </w:pPr>
            <w:r w:rsidRPr="00795069">
              <w:rPr>
                <w:sz w:val="24"/>
                <w:szCs w:val="24"/>
              </w:rPr>
              <w:t>Учебно-наглядные пособия</w:t>
            </w:r>
          </w:p>
        </w:tc>
        <w:tc>
          <w:tcPr>
            <w:tcW w:w="1871" w:type="dxa"/>
            <w:shd w:val="clear" w:color="auto" w:fill="auto"/>
          </w:tcPr>
          <w:p w14:paraId="1E14EBC1" w14:textId="77777777" w:rsidR="002B6E6C" w:rsidRPr="00795069" w:rsidRDefault="002B6E6C" w:rsidP="00F81E71">
            <w:pPr>
              <w:rPr>
                <w:sz w:val="24"/>
                <w:szCs w:val="24"/>
              </w:rPr>
            </w:pPr>
            <w:r w:rsidRPr="00795069">
              <w:rPr>
                <w:sz w:val="24"/>
                <w:szCs w:val="24"/>
              </w:rPr>
              <w:t>практические занятия</w:t>
            </w:r>
          </w:p>
        </w:tc>
        <w:tc>
          <w:tcPr>
            <w:tcW w:w="4083" w:type="dxa"/>
            <w:shd w:val="clear" w:color="auto" w:fill="auto"/>
          </w:tcPr>
          <w:p w14:paraId="23A51EE3" w14:textId="77777777" w:rsidR="002B6E6C" w:rsidRPr="00795069" w:rsidRDefault="002B6E6C" w:rsidP="00F81E71">
            <w:pPr>
              <w:rPr>
                <w:sz w:val="24"/>
                <w:szCs w:val="24"/>
              </w:rPr>
            </w:pPr>
            <w:r w:rsidRPr="00795069">
              <w:rPr>
                <w:sz w:val="24"/>
                <w:szCs w:val="24"/>
              </w:rPr>
              <w:t>Научные издания, иллюстрационный и раздаточный материал</w:t>
            </w:r>
          </w:p>
        </w:tc>
      </w:tr>
    </w:tbl>
    <w:p w14:paraId="308B334F" w14:textId="56F694CA" w:rsidR="003F0B70" w:rsidRPr="00795069" w:rsidRDefault="003F0B70" w:rsidP="00CC141F">
      <w:pPr>
        <w:ind w:firstLine="709"/>
        <w:rPr>
          <w:b/>
          <w:sz w:val="28"/>
          <w:szCs w:val="28"/>
        </w:rPr>
      </w:pPr>
    </w:p>
    <w:p w14:paraId="3181520C" w14:textId="77777777" w:rsidR="003F0B70" w:rsidRPr="00795069" w:rsidRDefault="003F0B70" w:rsidP="003F0B70">
      <w:pPr>
        <w:rPr>
          <w:sz w:val="28"/>
          <w:szCs w:val="28"/>
        </w:rPr>
      </w:pPr>
    </w:p>
    <w:p w14:paraId="22DBDDAA" w14:textId="77777777" w:rsidR="003F0B70" w:rsidRPr="00795069" w:rsidRDefault="003F0B70" w:rsidP="003F0B70">
      <w:pPr>
        <w:rPr>
          <w:sz w:val="28"/>
          <w:szCs w:val="28"/>
        </w:rPr>
      </w:pPr>
    </w:p>
    <w:p w14:paraId="3B95F1FB" w14:textId="77777777" w:rsidR="003F0B70" w:rsidRPr="00795069" w:rsidRDefault="003F0B70" w:rsidP="003F0B70">
      <w:pPr>
        <w:rPr>
          <w:sz w:val="28"/>
          <w:szCs w:val="28"/>
        </w:rPr>
      </w:pPr>
    </w:p>
    <w:p w14:paraId="4241880B" w14:textId="77777777" w:rsidR="003F0B70" w:rsidRPr="00795069" w:rsidRDefault="003F0B70" w:rsidP="003F0B70">
      <w:pPr>
        <w:rPr>
          <w:sz w:val="28"/>
          <w:szCs w:val="28"/>
        </w:rPr>
      </w:pPr>
    </w:p>
    <w:p w14:paraId="777CCA84" w14:textId="77777777" w:rsidR="003F0B70" w:rsidRPr="00795069" w:rsidRDefault="003F0B70" w:rsidP="003F0B70">
      <w:pPr>
        <w:rPr>
          <w:sz w:val="28"/>
          <w:szCs w:val="28"/>
        </w:rPr>
      </w:pPr>
    </w:p>
    <w:p w14:paraId="78611963" w14:textId="77777777" w:rsidR="003F0B70" w:rsidRPr="00795069" w:rsidRDefault="003F0B70" w:rsidP="003F0B70">
      <w:pPr>
        <w:rPr>
          <w:sz w:val="28"/>
          <w:szCs w:val="28"/>
        </w:rPr>
      </w:pPr>
    </w:p>
    <w:p w14:paraId="6DFC6117" w14:textId="77777777" w:rsidR="003F0B70" w:rsidRPr="00795069" w:rsidRDefault="003F0B70" w:rsidP="003F0B70">
      <w:pPr>
        <w:rPr>
          <w:sz w:val="28"/>
          <w:szCs w:val="28"/>
        </w:rPr>
      </w:pPr>
    </w:p>
    <w:p w14:paraId="6DB5FF50" w14:textId="77777777" w:rsidR="003F0B70" w:rsidRPr="00795069" w:rsidRDefault="003F0B70" w:rsidP="003F0B70">
      <w:pPr>
        <w:rPr>
          <w:sz w:val="28"/>
          <w:szCs w:val="28"/>
        </w:rPr>
      </w:pPr>
    </w:p>
    <w:p w14:paraId="6990D1A7" w14:textId="77777777" w:rsidR="003F0B70" w:rsidRPr="00795069" w:rsidRDefault="003F0B70" w:rsidP="003F0B70">
      <w:pPr>
        <w:rPr>
          <w:sz w:val="28"/>
          <w:szCs w:val="28"/>
        </w:rPr>
      </w:pPr>
    </w:p>
    <w:p w14:paraId="587088DB" w14:textId="77777777" w:rsidR="003F0B70" w:rsidRPr="00795069" w:rsidRDefault="003F0B70" w:rsidP="003F0B70">
      <w:pPr>
        <w:rPr>
          <w:sz w:val="28"/>
          <w:szCs w:val="28"/>
        </w:rPr>
      </w:pPr>
    </w:p>
    <w:p w14:paraId="40816E96" w14:textId="77777777" w:rsidR="003F0B70" w:rsidRPr="00795069" w:rsidRDefault="003F0B70" w:rsidP="003F0B70">
      <w:pPr>
        <w:rPr>
          <w:sz w:val="28"/>
          <w:szCs w:val="28"/>
        </w:rPr>
      </w:pPr>
    </w:p>
    <w:p w14:paraId="7BC66A57" w14:textId="77777777" w:rsidR="003F0B70" w:rsidRPr="00795069" w:rsidRDefault="003F0B70" w:rsidP="003F0B70">
      <w:pPr>
        <w:rPr>
          <w:sz w:val="28"/>
          <w:szCs w:val="28"/>
        </w:rPr>
      </w:pPr>
    </w:p>
    <w:p w14:paraId="110B2112" w14:textId="77777777" w:rsidR="003F0B70" w:rsidRPr="00795069" w:rsidRDefault="003F0B70" w:rsidP="003F0B70">
      <w:pPr>
        <w:rPr>
          <w:sz w:val="28"/>
          <w:szCs w:val="28"/>
        </w:rPr>
      </w:pPr>
    </w:p>
    <w:p w14:paraId="733C2718" w14:textId="77777777" w:rsidR="003F0B70" w:rsidRPr="00795069" w:rsidRDefault="003F0B70" w:rsidP="003F0B70">
      <w:pPr>
        <w:rPr>
          <w:sz w:val="28"/>
          <w:szCs w:val="28"/>
        </w:rPr>
      </w:pPr>
    </w:p>
    <w:p w14:paraId="4CB6ED56" w14:textId="5E41FB7D" w:rsidR="003F0B70" w:rsidRPr="00795069" w:rsidRDefault="003F0B70" w:rsidP="003F0B70">
      <w:pPr>
        <w:rPr>
          <w:sz w:val="28"/>
          <w:szCs w:val="28"/>
        </w:rPr>
      </w:pPr>
    </w:p>
    <w:p w14:paraId="2459CFF1" w14:textId="326669BC" w:rsidR="008D6965" w:rsidRPr="00795069" w:rsidRDefault="003F0B70" w:rsidP="003F0B70">
      <w:pPr>
        <w:tabs>
          <w:tab w:val="left" w:pos="5577"/>
        </w:tabs>
        <w:rPr>
          <w:sz w:val="28"/>
          <w:szCs w:val="28"/>
        </w:rPr>
      </w:pPr>
      <w:r w:rsidRPr="00795069">
        <w:rPr>
          <w:sz w:val="28"/>
          <w:szCs w:val="28"/>
        </w:rPr>
        <w:tab/>
      </w:r>
    </w:p>
    <w:sectPr w:rsidR="008D6965" w:rsidRPr="00795069" w:rsidSect="00D35980">
      <w:headerReference w:type="default" r:id="rId17"/>
      <w:footerReference w:type="default" r:id="rId18"/>
      <w:footerReference w:type="first" r:id="rId19"/>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252D4" w14:textId="77777777" w:rsidR="00491C78" w:rsidRDefault="00491C78" w:rsidP="00C52F7B">
      <w:r>
        <w:separator/>
      </w:r>
    </w:p>
  </w:endnote>
  <w:endnote w:type="continuationSeparator" w:id="0">
    <w:p w14:paraId="1E66F73E" w14:textId="77777777" w:rsidR="00491C78" w:rsidRDefault="00491C7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6830964"/>
      <w:docPartObj>
        <w:docPartGallery w:val="Page Numbers (Bottom of Page)"/>
        <w:docPartUnique/>
      </w:docPartObj>
    </w:sdtPr>
    <w:sdtEndPr/>
    <w:sdtContent>
      <w:p w14:paraId="5E4E59D6" w14:textId="3734D47A" w:rsidR="00D35980" w:rsidRDefault="00D35980">
        <w:pPr>
          <w:pStyle w:val="af"/>
          <w:jc w:val="center"/>
        </w:pPr>
        <w:r>
          <w:fldChar w:fldCharType="begin"/>
        </w:r>
        <w:r>
          <w:instrText>PAGE   \* MERGEFORMAT</w:instrText>
        </w:r>
        <w:r>
          <w:fldChar w:fldCharType="separate"/>
        </w:r>
        <w:r w:rsidR="00795069">
          <w:rPr>
            <w:noProof/>
          </w:rPr>
          <w:t>2</w:t>
        </w:r>
        <w:r>
          <w:fldChar w:fldCharType="end"/>
        </w:r>
      </w:p>
    </w:sdtContent>
  </w:sdt>
  <w:p w14:paraId="58033002" w14:textId="77777777" w:rsidR="00D35980" w:rsidRDefault="00D35980">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5208088"/>
      <w:docPartObj>
        <w:docPartGallery w:val="Page Numbers (Bottom of Page)"/>
        <w:docPartUnique/>
      </w:docPartObj>
    </w:sdtPr>
    <w:sdtEndPr/>
    <w:sdtContent>
      <w:p w14:paraId="364FB7D5" w14:textId="25F92A5E" w:rsidR="003F0B70" w:rsidRDefault="003F0B70">
        <w:pPr>
          <w:pStyle w:val="af"/>
          <w:jc w:val="center"/>
        </w:pPr>
        <w:r>
          <w:fldChar w:fldCharType="begin"/>
        </w:r>
        <w:r>
          <w:instrText>PAGE   \* MERGEFORMAT</w:instrText>
        </w:r>
        <w:r>
          <w:fldChar w:fldCharType="separate"/>
        </w:r>
        <w:r w:rsidR="00795069">
          <w:rPr>
            <w:noProof/>
          </w:rPr>
          <w:t>1</w:t>
        </w:r>
        <w:r>
          <w:fldChar w:fldCharType="end"/>
        </w:r>
      </w:p>
    </w:sdtContent>
  </w:sdt>
  <w:p w14:paraId="12E0DE27" w14:textId="77777777" w:rsidR="003F0B70" w:rsidRDefault="003F0B7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C0B23" w14:textId="77777777" w:rsidR="00491C78" w:rsidRDefault="00491C78" w:rsidP="00C52F7B">
      <w:r>
        <w:separator/>
      </w:r>
    </w:p>
  </w:footnote>
  <w:footnote w:type="continuationSeparator" w:id="0">
    <w:p w14:paraId="00B2BEEC" w14:textId="77777777" w:rsidR="00491C78" w:rsidRDefault="00491C78" w:rsidP="00C52F7B">
      <w:r>
        <w:continuationSeparator/>
      </w:r>
    </w:p>
  </w:footnote>
  <w:footnote w:id="1">
    <w:p w14:paraId="4334EB50" w14:textId="77777777" w:rsidR="004B02A8" w:rsidRPr="00750BF5" w:rsidRDefault="004B02A8" w:rsidP="00B34880">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74340194" w14:textId="77777777" w:rsidR="004B02A8" w:rsidRPr="00750BF5" w:rsidRDefault="004B02A8" w:rsidP="00B34880">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FEBE1" w14:textId="77777777" w:rsidR="004B02A8" w:rsidRDefault="004B02A8">
    <w:pPr>
      <w:pStyle w:val="ad"/>
      <w:jc w:val="center"/>
    </w:pPr>
  </w:p>
  <w:p w14:paraId="7C38E662" w14:textId="77777777" w:rsidR="004B02A8" w:rsidRDefault="004B02A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4C9A25AE"/>
    <w:name w:val="WW8Num9"/>
    <w:lvl w:ilvl="0">
      <w:start w:val="1"/>
      <w:numFmt w:val="decimal"/>
      <w:lvlText w:val="%1."/>
      <w:lvlJc w:val="left"/>
      <w:pPr>
        <w:tabs>
          <w:tab w:val="num" w:pos="-426"/>
        </w:tabs>
        <w:ind w:left="644" w:hanging="360"/>
      </w:pPr>
      <w:rPr>
        <w:rFonts w:eastAsia="SimSun" w:cs="Times New Roman"/>
        <w:b/>
        <w:bCs/>
        <w:kern w:val="1"/>
        <w:sz w:val="28"/>
        <w:szCs w:val="28"/>
      </w:rPr>
    </w:lvl>
  </w:abstractNum>
  <w:abstractNum w:abstractNumId="1" w15:restartNumberingAfterBreak="0">
    <w:nsid w:val="00056398"/>
    <w:multiLevelType w:val="hybridMultilevel"/>
    <w:tmpl w:val="18526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071273"/>
    <w:multiLevelType w:val="hybridMultilevel"/>
    <w:tmpl w:val="78DE741C"/>
    <w:lvl w:ilvl="0" w:tplc="DFFC82A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BF724B8"/>
    <w:multiLevelType w:val="hybridMultilevel"/>
    <w:tmpl w:val="AEF44B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4F62C7"/>
    <w:multiLevelType w:val="hybridMultilevel"/>
    <w:tmpl w:val="4E8A81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FF21CA8"/>
    <w:multiLevelType w:val="hybridMultilevel"/>
    <w:tmpl w:val="EF52A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080AB1"/>
    <w:multiLevelType w:val="hybridMultilevel"/>
    <w:tmpl w:val="BFD4B0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CD91028"/>
    <w:multiLevelType w:val="hybridMultilevel"/>
    <w:tmpl w:val="18C6BCE4"/>
    <w:lvl w:ilvl="0" w:tplc="ED021138">
      <w:start w:val="1"/>
      <w:numFmt w:val="decimal"/>
      <w:lvlText w:val="%1."/>
      <w:lvlJc w:val="left"/>
      <w:pPr>
        <w:ind w:left="1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FB66F22">
      <w:start w:val="1"/>
      <w:numFmt w:val="lowerLetter"/>
      <w:lvlText w:val="%2"/>
      <w:lvlJc w:val="left"/>
      <w:pPr>
        <w:ind w:left="14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D4299FA">
      <w:start w:val="1"/>
      <w:numFmt w:val="lowerRoman"/>
      <w:lvlText w:val="%3"/>
      <w:lvlJc w:val="left"/>
      <w:pPr>
        <w:ind w:left="22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89E2C2C">
      <w:start w:val="1"/>
      <w:numFmt w:val="decimal"/>
      <w:lvlText w:val="%4"/>
      <w:lvlJc w:val="left"/>
      <w:pPr>
        <w:ind w:left="29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9366E7C">
      <w:start w:val="1"/>
      <w:numFmt w:val="lowerLetter"/>
      <w:lvlText w:val="%5"/>
      <w:lvlJc w:val="left"/>
      <w:pPr>
        <w:ind w:left="36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E8E8CEE">
      <w:start w:val="1"/>
      <w:numFmt w:val="lowerRoman"/>
      <w:lvlText w:val="%6"/>
      <w:lvlJc w:val="left"/>
      <w:pPr>
        <w:ind w:left="43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77AE5F4">
      <w:start w:val="1"/>
      <w:numFmt w:val="decimal"/>
      <w:lvlText w:val="%7"/>
      <w:lvlJc w:val="left"/>
      <w:pPr>
        <w:ind w:left="50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1C2FFB6">
      <w:start w:val="1"/>
      <w:numFmt w:val="lowerLetter"/>
      <w:lvlText w:val="%8"/>
      <w:lvlJc w:val="left"/>
      <w:pPr>
        <w:ind w:left="58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E08C820">
      <w:start w:val="1"/>
      <w:numFmt w:val="lowerRoman"/>
      <w:lvlText w:val="%9"/>
      <w:lvlJc w:val="left"/>
      <w:pPr>
        <w:ind w:left="65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42091875"/>
    <w:multiLevelType w:val="hybridMultilevel"/>
    <w:tmpl w:val="3358306A"/>
    <w:lvl w:ilvl="0" w:tplc="6ED09734">
      <w:start w:val="1"/>
      <w:numFmt w:val="decimal"/>
      <w:lvlText w:val="%1."/>
      <w:lvlJc w:val="left"/>
      <w:pPr>
        <w:ind w:left="405" w:hanging="45"/>
      </w:pPr>
      <w:rPr>
        <w:rFonts w:hint="default"/>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A6A0B05"/>
    <w:multiLevelType w:val="hybridMultilevel"/>
    <w:tmpl w:val="5DF4E348"/>
    <w:lvl w:ilvl="0" w:tplc="E2AA2074">
      <w:start w:val="2"/>
      <w:numFmt w:val="decimal"/>
      <w:lvlText w:val="%1."/>
      <w:lvlJc w:val="left"/>
      <w:pPr>
        <w:ind w:left="644"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4F2D3F8D"/>
    <w:multiLevelType w:val="hybridMultilevel"/>
    <w:tmpl w:val="960E2B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886A0A"/>
    <w:multiLevelType w:val="hybridMultilevel"/>
    <w:tmpl w:val="C3F2D1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4BA6DA1"/>
    <w:multiLevelType w:val="hybridMultilevel"/>
    <w:tmpl w:val="2D42A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DD4474"/>
    <w:multiLevelType w:val="hybridMultilevel"/>
    <w:tmpl w:val="A454BF44"/>
    <w:lvl w:ilvl="0" w:tplc="FFFFFFFF">
      <w:start w:val="2"/>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8" w15:restartNumberingAfterBreak="0">
    <w:nsid w:val="6D576B28"/>
    <w:multiLevelType w:val="hybridMultilevel"/>
    <w:tmpl w:val="B3648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C1876E2"/>
    <w:multiLevelType w:val="hybridMultilevel"/>
    <w:tmpl w:val="14F6732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F2870DB"/>
    <w:multiLevelType w:val="hybridMultilevel"/>
    <w:tmpl w:val="A7A04392"/>
    <w:lvl w:ilvl="0" w:tplc="61209A46">
      <w:start w:val="1"/>
      <w:numFmt w:val="decimal"/>
      <w:lvlText w:val="%1."/>
      <w:lvlJc w:val="left"/>
      <w:pPr>
        <w:tabs>
          <w:tab w:val="num" w:pos="1060"/>
        </w:tabs>
        <w:ind w:left="1060" w:hanging="360"/>
      </w:pPr>
      <w:rPr>
        <w:rFonts w:hint="default"/>
        <w:sz w:val="28"/>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22" w15:restartNumberingAfterBreak="0">
    <w:nsid w:val="7F331444"/>
    <w:multiLevelType w:val="hybridMultilevel"/>
    <w:tmpl w:val="A454BF44"/>
    <w:lvl w:ilvl="0" w:tplc="9C0A9988">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9"/>
  </w:num>
  <w:num w:numId="2">
    <w:abstractNumId w:val="2"/>
  </w:num>
  <w:num w:numId="3">
    <w:abstractNumId w:val="7"/>
  </w:num>
  <w:num w:numId="4">
    <w:abstractNumId w:val="6"/>
  </w:num>
  <w:num w:numId="5">
    <w:abstractNumId w:val="14"/>
  </w:num>
  <w:num w:numId="6">
    <w:abstractNumId w:val="12"/>
  </w:num>
  <w:num w:numId="7">
    <w:abstractNumId w:val="1"/>
  </w:num>
  <w:num w:numId="8">
    <w:abstractNumId w:val="10"/>
  </w:num>
  <w:num w:numId="9">
    <w:abstractNumId w:val="0"/>
  </w:num>
  <w:num w:numId="10">
    <w:abstractNumId w:val="20"/>
  </w:num>
  <w:num w:numId="11">
    <w:abstractNumId w:val="18"/>
  </w:num>
  <w:num w:numId="12">
    <w:abstractNumId w:val="3"/>
  </w:num>
  <w:num w:numId="13">
    <w:abstractNumId w:val="21"/>
  </w:num>
  <w:num w:numId="14">
    <w:abstractNumId w:val="19"/>
  </w:num>
  <w:num w:numId="15">
    <w:abstractNumId w:val="15"/>
  </w:num>
  <w:num w:numId="16">
    <w:abstractNumId w:val="8"/>
  </w:num>
  <w:num w:numId="17">
    <w:abstractNumId w:val="5"/>
  </w:num>
  <w:num w:numId="18">
    <w:abstractNumId w:val="16"/>
  </w:num>
  <w:num w:numId="19">
    <w:abstractNumId w:val="11"/>
  </w:num>
  <w:num w:numId="20">
    <w:abstractNumId w:val="13"/>
  </w:num>
  <w:num w:numId="21">
    <w:abstractNumId w:val="22"/>
  </w:num>
  <w:num w:numId="22">
    <w:abstractNumId w:val="17"/>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8AB"/>
    <w:rsid w:val="000032F1"/>
    <w:rsid w:val="00003954"/>
    <w:rsid w:val="000102D3"/>
    <w:rsid w:val="00016FDD"/>
    <w:rsid w:val="00020114"/>
    <w:rsid w:val="000218DE"/>
    <w:rsid w:val="000246A3"/>
    <w:rsid w:val="00024EEA"/>
    <w:rsid w:val="00026E9C"/>
    <w:rsid w:val="00031E16"/>
    <w:rsid w:val="00043362"/>
    <w:rsid w:val="000460EA"/>
    <w:rsid w:val="00047C02"/>
    <w:rsid w:val="00056998"/>
    <w:rsid w:val="00056ECA"/>
    <w:rsid w:val="00067DC8"/>
    <w:rsid w:val="00074317"/>
    <w:rsid w:val="00075A1A"/>
    <w:rsid w:val="00080232"/>
    <w:rsid w:val="00081564"/>
    <w:rsid w:val="0008173A"/>
    <w:rsid w:val="00092235"/>
    <w:rsid w:val="000932A8"/>
    <w:rsid w:val="000948DB"/>
    <w:rsid w:val="000952AF"/>
    <w:rsid w:val="000979E4"/>
    <w:rsid w:val="000A2CCD"/>
    <w:rsid w:val="000A61F1"/>
    <w:rsid w:val="000B77BA"/>
    <w:rsid w:val="000C1AFD"/>
    <w:rsid w:val="000C534D"/>
    <w:rsid w:val="000C5D47"/>
    <w:rsid w:val="000C6EE8"/>
    <w:rsid w:val="000D1088"/>
    <w:rsid w:val="000D2EC5"/>
    <w:rsid w:val="000D758F"/>
    <w:rsid w:val="000E06B9"/>
    <w:rsid w:val="000E31BA"/>
    <w:rsid w:val="000F4243"/>
    <w:rsid w:val="000F69A4"/>
    <w:rsid w:val="000F7BB0"/>
    <w:rsid w:val="001034C8"/>
    <w:rsid w:val="00103D5A"/>
    <w:rsid w:val="00103F59"/>
    <w:rsid w:val="001065DB"/>
    <w:rsid w:val="001074EA"/>
    <w:rsid w:val="00110B7D"/>
    <w:rsid w:val="00110F5C"/>
    <w:rsid w:val="00120A0C"/>
    <w:rsid w:val="00121560"/>
    <w:rsid w:val="00127CDE"/>
    <w:rsid w:val="00141137"/>
    <w:rsid w:val="0014130E"/>
    <w:rsid w:val="00145199"/>
    <w:rsid w:val="00146E8A"/>
    <w:rsid w:val="00152059"/>
    <w:rsid w:val="001522BE"/>
    <w:rsid w:val="00152E20"/>
    <w:rsid w:val="00153077"/>
    <w:rsid w:val="00155216"/>
    <w:rsid w:val="00155C2E"/>
    <w:rsid w:val="00165271"/>
    <w:rsid w:val="00167315"/>
    <w:rsid w:val="00167D4C"/>
    <w:rsid w:val="00167F51"/>
    <w:rsid w:val="0017333D"/>
    <w:rsid w:val="001753A5"/>
    <w:rsid w:val="001805D7"/>
    <w:rsid w:val="00183B21"/>
    <w:rsid w:val="00183F5E"/>
    <w:rsid w:val="00186288"/>
    <w:rsid w:val="00186A69"/>
    <w:rsid w:val="00186EDE"/>
    <w:rsid w:val="00187EA4"/>
    <w:rsid w:val="00191D66"/>
    <w:rsid w:val="00193739"/>
    <w:rsid w:val="0019486A"/>
    <w:rsid w:val="00196416"/>
    <w:rsid w:val="001978F7"/>
    <w:rsid w:val="001A5DD0"/>
    <w:rsid w:val="001B4AEC"/>
    <w:rsid w:val="001B4C63"/>
    <w:rsid w:val="001B5AFF"/>
    <w:rsid w:val="001C5D94"/>
    <w:rsid w:val="001D2169"/>
    <w:rsid w:val="001D5711"/>
    <w:rsid w:val="001D5E55"/>
    <w:rsid w:val="001F4251"/>
    <w:rsid w:val="001F6982"/>
    <w:rsid w:val="0020777C"/>
    <w:rsid w:val="0021083E"/>
    <w:rsid w:val="00222DB5"/>
    <w:rsid w:val="00224917"/>
    <w:rsid w:val="00227F6A"/>
    <w:rsid w:val="00235C9A"/>
    <w:rsid w:val="0023630A"/>
    <w:rsid w:val="00243B21"/>
    <w:rsid w:val="002443B5"/>
    <w:rsid w:val="002450C3"/>
    <w:rsid w:val="0025075A"/>
    <w:rsid w:val="00251CC2"/>
    <w:rsid w:val="00251E74"/>
    <w:rsid w:val="0025380B"/>
    <w:rsid w:val="00256DF1"/>
    <w:rsid w:val="00256F66"/>
    <w:rsid w:val="00257966"/>
    <w:rsid w:val="00261496"/>
    <w:rsid w:val="00261806"/>
    <w:rsid w:val="00265C02"/>
    <w:rsid w:val="00284DCB"/>
    <w:rsid w:val="00286D22"/>
    <w:rsid w:val="002A2809"/>
    <w:rsid w:val="002A39A6"/>
    <w:rsid w:val="002A481B"/>
    <w:rsid w:val="002A54A1"/>
    <w:rsid w:val="002B003B"/>
    <w:rsid w:val="002B020D"/>
    <w:rsid w:val="002B043D"/>
    <w:rsid w:val="002B17C4"/>
    <w:rsid w:val="002B38D7"/>
    <w:rsid w:val="002B55DE"/>
    <w:rsid w:val="002B5680"/>
    <w:rsid w:val="002B5B33"/>
    <w:rsid w:val="002B6E6C"/>
    <w:rsid w:val="002B7698"/>
    <w:rsid w:val="002C2696"/>
    <w:rsid w:val="002C2C96"/>
    <w:rsid w:val="002C3B47"/>
    <w:rsid w:val="002C68B6"/>
    <w:rsid w:val="002D06D6"/>
    <w:rsid w:val="002D12F6"/>
    <w:rsid w:val="002D2B1E"/>
    <w:rsid w:val="002D786A"/>
    <w:rsid w:val="002E02AB"/>
    <w:rsid w:val="002E11C9"/>
    <w:rsid w:val="002E36B7"/>
    <w:rsid w:val="002F402B"/>
    <w:rsid w:val="00311A81"/>
    <w:rsid w:val="00311E5B"/>
    <w:rsid w:val="003136F6"/>
    <w:rsid w:val="00316433"/>
    <w:rsid w:val="00325C45"/>
    <w:rsid w:val="00326879"/>
    <w:rsid w:val="00326965"/>
    <w:rsid w:val="00332DA6"/>
    <w:rsid w:val="00334DFE"/>
    <w:rsid w:val="00342385"/>
    <w:rsid w:val="003439F5"/>
    <w:rsid w:val="00345DD0"/>
    <w:rsid w:val="0034699C"/>
    <w:rsid w:val="0035211C"/>
    <w:rsid w:val="00353496"/>
    <w:rsid w:val="003576F1"/>
    <w:rsid w:val="00361002"/>
    <w:rsid w:val="00363A41"/>
    <w:rsid w:val="00373FD2"/>
    <w:rsid w:val="003761B6"/>
    <w:rsid w:val="00381B06"/>
    <w:rsid w:val="00385C43"/>
    <w:rsid w:val="00387707"/>
    <w:rsid w:val="003971AB"/>
    <w:rsid w:val="003A0414"/>
    <w:rsid w:val="003A61C5"/>
    <w:rsid w:val="003B1458"/>
    <w:rsid w:val="003B3E33"/>
    <w:rsid w:val="003B7068"/>
    <w:rsid w:val="003B77C2"/>
    <w:rsid w:val="003C2C0D"/>
    <w:rsid w:val="003C5227"/>
    <w:rsid w:val="003D03AC"/>
    <w:rsid w:val="003D246B"/>
    <w:rsid w:val="003D376D"/>
    <w:rsid w:val="003E2F0D"/>
    <w:rsid w:val="003E6BA6"/>
    <w:rsid w:val="003E7BE9"/>
    <w:rsid w:val="003F0B70"/>
    <w:rsid w:val="003F18E8"/>
    <w:rsid w:val="003F1F40"/>
    <w:rsid w:val="003F71E6"/>
    <w:rsid w:val="003F792C"/>
    <w:rsid w:val="00400154"/>
    <w:rsid w:val="004054D6"/>
    <w:rsid w:val="00410103"/>
    <w:rsid w:val="00411845"/>
    <w:rsid w:val="00414762"/>
    <w:rsid w:val="004159CE"/>
    <w:rsid w:val="00415D9A"/>
    <w:rsid w:val="00416B64"/>
    <w:rsid w:val="00424FFF"/>
    <w:rsid w:val="00431882"/>
    <w:rsid w:val="00432FEA"/>
    <w:rsid w:val="00434771"/>
    <w:rsid w:val="00434E67"/>
    <w:rsid w:val="004403AF"/>
    <w:rsid w:val="00450762"/>
    <w:rsid w:val="004552C9"/>
    <w:rsid w:val="00464A92"/>
    <w:rsid w:val="00466D91"/>
    <w:rsid w:val="00467DF3"/>
    <w:rsid w:val="00472218"/>
    <w:rsid w:val="00475DE5"/>
    <w:rsid w:val="00483161"/>
    <w:rsid w:val="00483A48"/>
    <w:rsid w:val="0048681A"/>
    <w:rsid w:val="004915BD"/>
    <w:rsid w:val="00491C78"/>
    <w:rsid w:val="004933B6"/>
    <w:rsid w:val="00496846"/>
    <w:rsid w:val="004A3ACC"/>
    <w:rsid w:val="004B02A8"/>
    <w:rsid w:val="004B122E"/>
    <w:rsid w:val="004B1870"/>
    <w:rsid w:val="004B4BFE"/>
    <w:rsid w:val="004C4524"/>
    <w:rsid w:val="004D2716"/>
    <w:rsid w:val="004D68FD"/>
    <w:rsid w:val="004E3DDF"/>
    <w:rsid w:val="004E443D"/>
    <w:rsid w:val="004E4737"/>
    <w:rsid w:val="004E6E94"/>
    <w:rsid w:val="004F5D8F"/>
    <w:rsid w:val="004F6D82"/>
    <w:rsid w:val="005019CD"/>
    <w:rsid w:val="00501B46"/>
    <w:rsid w:val="00503826"/>
    <w:rsid w:val="00504556"/>
    <w:rsid w:val="00504BDE"/>
    <w:rsid w:val="00507A3A"/>
    <w:rsid w:val="00511393"/>
    <w:rsid w:val="0051287A"/>
    <w:rsid w:val="00513259"/>
    <w:rsid w:val="00516599"/>
    <w:rsid w:val="00520388"/>
    <w:rsid w:val="00520A0C"/>
    <w:rsid w:val="0052220B"/>
    <w:rsid w:val="005226D7"/>
    <w:rsid w:val="00524846"/>
    <w:rsid w:val="0052632F"/>
    <w:rsid w:val="0052666D"/>
    <w:rsid w:val="00526E92"/>
    <w:rsid w:val="00532814"/>
    <w:rsid w:val="005370A7"/>
    <w:rsid w:val="005405B0"/>
    <w:rsid w:val="005423CB"/>
    <w:rsid w:val="00543A77"/>
    <w:rsid w:val="00543AED"/>
    <w:rsid w:val="00543DAC"/>
    <w:rsid w:val="00551374"/>
    <w:rsid w:val="005532E3"/>
    <w:rsid w:val="00555ABF"/>
    <w:rsid w:val="00570425"/>
    <w:rsid w:val="00577CE4"/>
    <w:rsid w:val="00592566"/>
    <w:rsid w:val="0059504A"/>
    <w:rsid w:val="005950F5"/>
    <w:rsid w:val="00596CE9"/>
    <w:rsid w:val="005A0208"/>
    <w:rsid w:val="005B03DE"/>
    <w:rsid w:val="005C31BB"/>
    <w:rsid w:val="005D117D"/>
    <w:rsid w:val="005D1E0C"/>
    <w:rsid w:val="005D21FE"/>
    <w:rsid w:val="005D36BA"/>
    <w:rsid w:val="005D61A1"/>
    <w:rsid w:val="005E2643"/>
    <w:rsid w:val="005E46AA"/>
    <w:rsid w:val="005E566C"/>
    <w:rsid w:val="005E5A3B"/>
    <w:rsid w:val="005F67F9"/>
    <w:rsid w:val="00602C9C"/>
    <w:rsid w:val="00606047"/>
    <w:rsid w:val="00607EFB"/>
    <w:rsid w:val="0062422A"/>
    <w:rsid w:val="0062424B"/>
    <w:rsid w:val="00626C16"/>
    <w:rsid w:val="0063503E"/>
    <w:rsid w:val="0064050D"/>
    <w:rsid w:val="00642CB5"/>
    <w:rsid w:val="006435B4"/>
    <w:rsid w:val="00643D4B"/>
    <w:rsid w:val="00651E82"/>
    <w:rsid w:val="0065286A"/>
    <w:rsid w:val="00653666"/>
    <w:rsid w:val="0066171B"/>
    <w:rsid w:val="00662695"/>
    <w:rsid w:val="00667342"/>
    <w:rsid w:val="00670883"/>
    <w:rsid w:val="00672880"/>
    <w:rsid w:val="00672DE8"/>
    <w:rsid w:val="00680E27"/>
    <w:rsid w:val="0068152F"/>
    <w:rsid w:val="006A1858"/>
    <w:rsid w:val="006A2970"/>
    <w:rsid w:val="006A39A3"/>
    <w:rsid w:val="006B3C5B"/>
    <w:rsid w:val="006B5B4D"/>
    <w:rsid w:val="006C458F"/>
    <w:rsid w:val="006C57CF"/>
    <w:rsid w:val="006D1A6A"/>
    <w:rsid w:val="006D2028"/>
    <w:rsid w:val="006D265C"/>
    <w:rsid w:val="006D27FF"/>
    <w:rsid w:val="006D6D2D"/>
    <w:rsid w:val="006E12A8"/>
    <w:rsid w:val="006E1EE8"/>
    <w:rsid w:val="006F601F"/>
    <w:rsid w:val="006F6BE6"/>
    <w:rsid w:val="006F780B"/>
    <w:rsid w:val="007022C3"/>
    <w:rsid w:val="007062B5"/>
    <w:rsid w:val="007130E6"/>
    <w:rsid w:val="00714EC8"/>
    <w:rsid w:val="00714EF4"/>
    <w:rsid w:val="007165CA"/>
    <w:rsid w:val="00722EE9"/>
    <w:rsid w:val="00723437"/>
    <w:rsid w:val="00724F1D"/>
    <w:rsid w:val="007307B0"/>
    <w:rsid w:val="00730A13"/>
    <w:rsid w:val="007366AC"/>
    <w:rsid w:val="00740787"/>
    <w:rsid w:val="00741CBE"/>
    <w:rsid w:val="007425EF"/>
    <w:rsid w:val="007455EF"/>
    <w:rsid w:val="00747457"/>
    <w:rsid w:val="00750511"/>
    <w:rsid w:val="00750BF5"/>
    <w:rsid w:val="00753CAB"/>
    <w:rsid w:val="00753F0B"/>
    <w:rsid w:val="00755271"/>
    <w:rsid w:val="00757EEE"/>
    <w:rsid w:val="007603CA"/>
    <w:rsid w:val="00765419"/>
    <w:rsid w:val="00766B13"/>
    <w:rsid w:val="00767D96"/>
    <w:rsid w:val="0077017A"/>
    <w:rsid w:val="0077515C"/>
    <w:rsid w:val="00776559"/>
    <w:rsid w:val="00781A43"/>
    <w:rsid w:val="0079239F"/>
    <w:rsid w:val="00795069"/>
    <w:rsid w:val="007A2260"/>
    <w:rsid w:val="007A2C24"/>
    <w:rsid w:val="007A48AE"/>
    <w:rsid w:val="007A5386"/>
    <w:rsid w:val="007A548E"/>
    <w:rsid w:val="007A5CA7"/>
    <w:rsid w:val="007A77D0"/>
    <w:rsid w:val="007B275D"/>
    <w:rsid w:val="007B46FE"/>
    <w:rsid w:val="007C216C"/>
    <w:rsid w:val="007C6006"/>
    <w:rsid w:val="007C72A9"/>
    <w:rsid w:val="007C76B2"/>
    <w:rsid w:val="007D0069"/>
    <w:rsid w:val="007D086A"/>
    <w:rsid w:val="007D2EFA"/>
    <w:rsid w:val="007D317B"/>
    <w:rsid w:val="007D475C"/>
    <w:rsid w:val="007D6C34"/>
    <w:rsid w:val="007E18A8"/>
    <w:rsid w:val="007E23D3"/>
    <w:rsid w:val="007E3FEC"/>
    <w:rsid w:val="007E5A9E"/>
    <w:rsid w:val="007E6680"/>
    <w:rsid w:val="007F43B0"/>
    <w:rsid w:val="007F76D4"/>
    <w:rsid w:val="007F77E1"/>
    <w:rsid w:val="0080014F"/>
    <w:rsid w:val="008001F1"/>
    <w:rsid w:val="00800257"/>
    <w:rsid w:val="00800900"/>
    <w:rsid w:val="008010A0"/>
    <w:rsid w:val="008072D6"/>
    <w:rsid w:val="00807654"/>
    <w:rsid w:val="0080774E"/>
    <w:rsid w:val="00810918"/>
    <w:rsid w:val="00812C5C"/>
    <w:rsid w:val="008259C6"/>
    <w:rsid w:val="00830003"/>
    <w:rsid w:val="0083365F"/>
    <w:rsid w:val="008344C6"/>
    <w:rsid w:val="008365EC"/>
    <w:rsid w:val="00840309"/>
    <w:rsid w:val="00843484"/>
    <w:rsid w:val="0084556F"/>
    <w:rsid w:val="008457DF"/>
    <w:rsid w:val="00846604"/>
    <w:rsid w:val="00850AFD"/>
    <w:rsid w:val="008527A4"/>
    <w:rsid w:val="00854C13"/>
    <w:rsid w:val="008562FB"/>
    <w:rsid w:val="00861DB9"/>
    <w:rsid w:val="00862728"/>
    <w:rsid w:val="0086482A"/>
    <w:rsid w:val="008657E8"/>
    <w:rsid w:val="008662F9"/>
    <w:rsid w:val="008679A5"/>
    <w:rsid w:val="00876D93"/>
    <w:rsid w:val="008809B1"/>
    <w:rsid w:val="0088214D"/>
    <w:rsid w:val="0088321E"/>
    <w:rsid w:val="00883CEE"/>
    <w:rsid w:val="0088622F"/>
    <w:rsid w:val="008863B4"/>
    <w:rsid w:val="00886470"/>
    <w:rsid w:val="008879AA"/>
    <w:rsid w:val="008916F3"/>
    <w:rsid w:val="00891945"/>
    <w:rsid w:val="0089306C"/>
    <w:rsid w:val="00895124"/>
    <w:rsid w:val="008A2174"/>
    <w:rsid w:val="008A6537"/>
    <w:rsid w:val="008B1753"/>
    <w:rsid w:val="008B227B"/>
    <w:rsid w:val="008B2F2F"/>
    <w:rsid w:val="008B578E"/>
    <w:rsid w:val="008C22B4"/>
    <w:rsid w:val="008C2FFB"/>
    <w:rsid w:val="008C6444"/>
    <w:rsid w:val="008C7BCC"/>
    <w:rsid w:val="008D0868"/>
    <w:rsid w:val="008D11FE"/>
    <w:rsid w:val="008D6227"/>
    <w:rsid w:val="008D6965"/>
    <w:rsid w:val="008D7C13"/>
    <w:rsid w:val="008E474C"/>
    <w:rsid w:val="008E5DB9"/>
    <w:rsid w:val="00900B00"/>
    <w:rsid w:val="009040C1"/>
    <w:rsid w:val="009054AC"/>
    <w:rsid w:val="0090565A"/>
    <w:rsid w:val="00906432"/>
    <w:rsid w:val="00907AFF"/>
    <w:rsid w:val="00910BE5"/>
    <w:rsid w:val="009127CB"/>
    <w:rsid w:val="00912E9C"/>
    <w:rsid w:val="00916C16"/>
    <w:rsid w:val="009202D1"/>
    <w:rsid w:val="009220CF"/>
    <w:rsid w:val="00926AB3"/>
    <w:rsid w:val="009316BA"/>
    <w:rsid w:val="00931743"/>
    <w:rsid w:val="00932FCE"/>
    <w:rsid w:val="00934FB5"/>
    <w:rsid w:val="0093509E"/>
    <w:rsid w:val="00935105"/>
    <w:rsid w:val="0093535B"/>
    <w:rsid w:val="00936571"/>
    <w:rsid w:val="0093660A"/>
    <w:rsid w:val="00937402"/>
    <w:rsid w:val="00942E69"/>
    <w:rsid w:val="00945255"/>
    <w:rsid w:val="00945842"/>
    <w:rsid w:val="00951000"/>
    <w:rsid w:val="009516B6"/>
    <w:rsid w:val="00954C11"/>
    <w:rsid w:val="00956A09"/>
    <w:rsid w:val="00956EAC"/>
    <w:rsid w:val="0096418C"/>
    <w:rsid w:val="009653DD"/>
    <w:rsid w:val="009673A8"/>
    <w:rsid w:val="00975554"/>
    <w:rsid w:val="00977A12"/>
    <w:rsid w:val="00984A24"/>
    <w:rsid w:val="0099239A"/>
    <w:rsid w:val="009A13B4"/>
    <w:rsid w:val="009A2876"/>
    <w:rsid w:val="009A2B87"/>
    <w:rsid w:val="009A3FC4"/>
    <w:rsid w:val="009B48D4"/>
    <w:rsid w:val="009B4E49"/>
    <w:rsid w:val="009B6F7E"/>
    <w:rsid w:val="009C085C"/>
    <w:rsid w:val="009C18C5"/>
    <w:rsid w:val="009C22D2"/>
    <w:rsid w:val="009C2B07"/>
    <w:rsid w:val="009C423E"/>
    <w:rsid w:val="009C440A"/>
    <w:rsid w:val="009C4968"/>
    <w:rsid w:val="009D1E84"/>
    <w:rsid w:val="009D34EE"/>
    <w:rsid w:val="009E04D0"/>
    <w:rsid w:val="009E487B"/>
    <w:rsid w:val="009F113E"/>
    <w:rsid w:val="009F3069"/>
    <w:rsid w:val="009F685D"/>
    <w:rsid w:val="009F73CE"/>
    <w:rsid w:val="00A01269"/>
    <w:rsid w:val="00A01D4A"/>
    <w:rsid w:val="00A02793"/>
    <w:rsid w:val="00A0455B"/>
    <w:rsid w:val="00A06B6F"/>
    <w:rsid w:val="00A20F00"/>
    <w:rsid w:val="00A23C4D"/>
    <w:rsid w:val="00A240FC"/>
    <w:rsid w:val="00A24296"/>
    <w:rsid w:val="00A2545B"/>
    <w:rsid w:val="00A2699E"/>
    <w:rsid w:val="00A3000F"/>
    <w:rsid w:val="00A318E9"/>
    <w:rsid w:val="00A36257"/>
    <w:rsid w:val="00A42C8A"/>
    <w:rsid w:val="00A4313A"/>
    <w:rsid w:val="00A455C3"/>
    <w:rsid w:val="00A4652A"/>
    <w:rsid w:val="00A50C1D"/>
    <w:rsid w:val="00A52C66"/>
    <w:rsid w:val="00A53A1C"/>
    <w:rsid w:val="00A56144"/>
    <w:rsid w:val="00A60065"/>
    <w:rsid w:val="00A60915"/>
    <w:rsid w:val="00A61C05"/>
    <w:rsid w:val="00A66205"/>
    <w:rsid w:val="00A67CBE"/>
    <w:rsid w:val="00A70D37"/>
    <w:rsid w:val="00A7400F"/>
    <w:rsid w:val="00A76B1C"/>
    <w:rsid w:val="00A812D5"/>
    <w:rsid w:val="00A81ED8"/>
    <w:rsid w:val="00A83CCE"/>
    <w:rsid w:val="00A93AE4"/>
    <w:rsid w:val="00A95021"/>
    <w:rsid w:val="00AA765D"/>
    <w:rsid w:val="00AA7BFF"/>
    <w:rsid w:val="00AB000F"/>
    <w:rsid w:val="00AB13DD"/>
    <w:rsid w:val="00AB1728"/>
    <w:rsid w:val="00AB1791"/>
    <w:rsid w:val="00AB2F21"/>
    <w:rsid w:val="00AC0F30"/>
    <w:rsid w:val="00AC18CF"/>
    <w:rsid w:val="00AC7914"/>
    <w:rsid w:val="00AC7F67"/>
    <w:rsid w:val="00AD0587"/>
    <w:rsid w:val="00AD24A3"/>
    <w:rsid w:val="00AE500D"/>
    <w:rsid w:val="00AE5228"/>
    <w:rsid w:val="00AF203D"/>
    <w:rsid w:val="00AF2B49"/>
    <w:rsid w:val="00AF6E7E"/>
    <w:rsid w:val="00B00E81"/>
    <w:rsid w:val="00B030CF"/>
    <w:rsid w:val="00B231C8"/>
    <w:rsid w:val="00B25797"/>
    <w:rsid w:val="00B34880"/>
    <w:rsid w:val="00B35E8C"/>
    <w:rsid w:val="00B37F23"/>
    <w:rsid w:val="00B44E7C"/>
    <w:rsid w:val="00B51EFD"/>
    <w:rsid w:val="00B528C8"/>
    <w:rsid w:val="00B53D40"/>
    <w:rsid w:val="00B55859"/>
    <w:rsid w:val="00B56A0E"/>
    <w:rsid w:val="00B60A44"/>
    <w:rsid w:val="00B60EE8"/>
    <w:rsid w:val="00B64DD5"/>
    <w:rsid w:val="00B66A34"/>
    <w:rsid w:val="00B73B77"/>
    <w:rsid w:val="00B76027"/>
    <w:rsid w:val="00B86F1B"/>
    <w:rsid w:val="00B8785E"/>
    <w:rsid w:val="00B87909"/>
    <w:rsid w:val="00B93EF4"/>
    <w:rsid w:val="00B96776"/>
    <w:rsid w:val="00B975E3"/>
    <w:rsid w:val="00B977EC"/>
    <w:rsid w:val="00BA0FC0"/>
    <w:rsid w:val="00BA1056"/>
    <w:rsid w:val="00BA5E3A"/>
    <w:rsid w:val="00BA6D16"/>
    <w:rsid w:val="00BB2DC8"/>
    <w:rsid w:val="00BB43B1"/>
    <w:rsid w:val="00BB53C8"/>
    <w:rsid w:val="00BC03D6"/>
    <w:rsid w:val="00BC1293"/>
    <w:rsid w:val="00BC43CA"/>
    <w:rsid w:val="00BC6C5A"/>
    <w:rsid w:val="00BD451C"/>
    <w:rsid w:val="00BD4E47"/>
    <w:rsid w:val="00BE2F74"/>
    <w:rsid w:val="00BE4FA1"/>
    <w:rsid w:val="00BE6FCB"/>
    <w:rsid w:val="00BE7E5E"/>
    <w:rsid w:val="00BF3C9C"/>
    <w:rsid w:val="00BF42A5"/>
    <w:rsid w:val="00C006DD"/>
    <w:rsid w:val="00C00C50"/>
    <w:rsid w:val="00C035EE"/>
    <w:rsid w:val="00C1188C"/>
    <w:rsid w:val="00C17D12"/>
    <w:rsid w:val="00C24E2A"/>
    <w:rsid w:val="00C36369"/>
    <w:rsid w:val="00C4513E"/>
    <w:rsid w:val="00C46628"/>
    <w:rsid w:val="00C4697F"/>
    <w:rsid w:val="00C52F7B"/>
    <w:rsid w:val="00C53FC7"/>
    <w:rsid w:val="00C545E0"/>
    <w:rsid w:val="00C5497D"/>
    <w:rsid w:val="00C55087"/>
    <w:rsid w:val="00C60475"/>
    <w:rsid w:val="00C61373"/>
    <w:rsid w:val="00C622FC"/>
    <w:rsid w:val="00C63B2E"/>
    <w:rsid w:val="00C64CD6"/>
    <w:rsid w:val="00C74FA8"/>
    <w:rsid w:val="00C82C41"/>
    <w:rsid w:val="00C94A6F"/>
    <w:rsid w:val="00C94CE9"/>
    <w:rsid w:val="00CA315F"/>
    <w:rsid w:val="00CA742B"/>
    <w:rsid w:val="00CB2E14"/>
    <w:rsid w:val="00CC141F"/>
    <w:rsid w:val="00CC2B0C"/>
    <w:rsid w:val="00CC3905"/>
    <w:rsid w:val="00CC3F3C"/>
    <w:rsid w:val="00CC5351"/>
    <w:rsid w:val="00CD1DDC"/>
    <w:rsid w:val="00CD275A"/>
    <w:rsid w:val="00CD6F6E"/>
    <w:rsid w:val="00CE0789"/>
    <w:rsid w:val="00CE105C"/>
    <w:rsid w:val="00CE1166"/>
    <w:rsid w:val="00CE42C5"/>
    <w:rsid w:val="00CE6D73"/>
    <w:rsid w:val="00CF548F"/>
    <w:rsid w:val="00CF5CA9"/>
    <w:rsid w:val="00CF5E69"/>
    <w:rsid w:val="00D0048E"/>
    <w:rsid w:val="00D01CF6"/>
    <w:rsid w:val="00D13EF2"/>
    <w:rsid w:val="00D1420F"/>
    <w:rsid w:val="00D14E52"/>
    <w:rsid w:val="00D160AD"/>
    <w:rsid w:val="00D17AB0"/>
    <w:rsid w:val="00D23528"/>
    <w:rsid w:val="00D26021"/>
    <w:rsid w:val="00D33A96"/>
    <w:rsid w:val="00D34CB9"/>
    <w:rsid w:val="00D35980"/>
    <w:rsid w:val="00D4215E"/>
    <w:rsid w:val="00D42298"/>
    <w:rsid w:val="00D42A41"/>
    <w:rsid w:val="00D46DC5"/>
    <w:rsid w:val="00D47188"/>
    <w:rsid w:val="00D555A6"/>
    <w:rsid w:val="00D577C3"/>
    <w:rsid w:val="00D60BBC"/>
    <w:rsid w:val="00D6677C"/>
    <w:rsid w:val="00D67606"/>
    <w:rsid w:val="00D67E34"/>
    <w:rsid w:val="00D74063"/>
    <w:rsid w:val="00D763C2"/>
    <w:rsid w:val="00D770CE"/>
    <w:rsid w:val="00D81EDB"/>
    <w:rsid w:val="00D90EED"/>
    <w:rsid w:val="00D97927"/>
    <w:rsid w:val="00DA3B87"/>
    <w:rsid w:val="00DA4889"/>
    <w:rsid w:val="00DA6111"/>
    <w:rsid w:val="00DA6130"/>
    <w:rsid w:val="00DB1CD0"/>
    <w:rsid w:val="00DB40A2"/>
    <w:rsid w:val="00DC4002"/>
    <w:rsid w:val="00DC7391"/>
    <w:rsid w:val="00DD114F"/>
    <w:rsid w:val="00DE212F"/>
    <w:rsid w:val="00DE299F"/>
    <w:rsid w:val="00DE2E70"/>
    <w:rsid w:val="00DE3F56"/>
    <w:rsid w:val="00DF1920"/>
    <w:rsid w:val="00DF2237"/>
    <w:rsid w:val="00DF325C"/>
    <w:rsid w:val="00E000BB"/>
    <w:rsid w:val="00E00BE6"/>
    <w:rsid w:val="00E015D1"/>
    <w:rsid w:val="00E03A50"/>
    <w:rsid w:val="00E041AC"/>
    <w:rsid w:val="00E12DC1"/>
    <w:rsid w:val="00E142A0"/>
    <w:rsid w:val="00E14A5B"/>
    <w:rsid w:val="00E2308C"/>
    <w:rsid w:val="00E30779"/>
    <w:rsid w:val="00E330E8"/>
    <w:rsid w:val="00E365D7"/>
    <w:rsid w:val="00E3710A"/>
    <w:rsid w:val="00E40959"/>
    <w:rsid w:val="00E435E8"/>
    <w:rsid w:val="00E438E6"/>
    <w:rsid w:val="00E46082"/>
    <w:rsid w:val="00E465B8"/>
    <w:rsid w:val="00E520FF"/>
    <w:rsid w:val="00E65527"/>
    <w:rsid w:val="00E67EA6"/>
    <w:rsid w:val="00E80DAE"/>
    <w:rsid w:val="00E81702"/>
    <w:rsid w:val="00E827E0"/>
    <w:rsid w:val="00E82A40"/>
    <w:rsid w:val="00E8485A"/>
    <w:rsid w:val="00E95DBC"/>
    <w:rsid w:val="00E96924"/>
    <w:rsid w:val="00EA5C90"/>
    <w:rsid w:val="00EA7477"/>
    <w:rsid w:val="00EA7645"/>
    <w:rsid w:val="00EB1D94"/>
    <w:rsid w:val="00EB580A"/>
    <w:rsid w:val="00EB6848"/>
    <w:rsid w:val="00EB75B7"/>
    <w:rsid w:val="00EC3E23"/>
    <w:rsid w:val="00EC45DF"/>
    <w:rsid w:val="00EC5339"/>
    <w:rsid w:val="00EC5577"/>
    <w:rsid w:val="00EC56A6"/>
    <w:rsid w:val="00EC6B35"/>
    <w:rsid w:val="00ED71CD"/>
    <w:rsid w:val="00EE592D"/>
    <w:rsid w:val="00EE6ED4"/>
    <w:rsid w:val="00EF150F"/>
    <w:rsid w:val="00EF1FE3"/>
    <w:rsid w:val="00EF299A"/>
    <w:rsid w:val="00EF3C2A"/>
    <w:rsid w:val="00EF4178"/>
    <w:rsid w:val="00F00C6D"/>
    <w:rsid w:val="00F035B9"/>
    <w:rsid w:val="00F05467"/>
    <w:rsid w:val="00F126A6"/>
    <w:rsid w:val="00F21250"/>
    <w:rsid w:val="00F355FF"/>
    <w:rsid w:val="00F35E9B"/>
    <w:rsid w:val="00F36684"/>
    <w:rsid w:val="00F371C3"/>
    <w:rsid w:val="00F47A5C"/>
    <w:rsid w:val="00F54DC6"/>
    <w:rsid w:val="00F551CB"/>
    <w:rsid w:val="00F60771"/>
    <w:rsid w:val="00F61C7E"/>
    <w:rsid w:val="00F67042"/>
    <w:rsid w:val="00F71BD1"/>
    <w:rsid w:val="00F77CEA"/>
    <w:rsid w:val="00F77D0E"/>
    <w:rsid w:val="00F81BBE"/>
    <w:rsid w:val="00F81BF5"/>
    <w:rsid w:val="00F81E71"/>
    <w:rsid w:val="00F8671C"/>
    <w:rsid w:val="00F904BE"/>
    <w:rsid w:val="00F920AD"/>
    <w:rsid w:val="00F94BAD"/>
    <w:rsid w:val="00F964A4"/>
    <w:rsid w:val="00F969A9"/>
    <w:rsid w:val="00FA1089"/>
    <w:rsid w:val="00FA2183"/>
    <w:rsid w:val="00FA5658"/>
    <w:rsid w:val="00FA7966"/>
    <w:rsid w:val="00FB19BE"/>
    <w:rsid w:val="00FB27E3"/>
    <w:rsid w:val="00FB30D4"/>
    <w:rsid w:val="00FB4696"/>
    <w:rsid w:val="00FB7056"/>
    <w:rsid w:val="00FC03FE"/>
    <w:rsid w:val="00FC19A4"/>
    <w:rsid w:val="00FC2F54"/>
    <w:rsid w:val="00FC38B2"/>
    <w:rsid w:val="00FC6F38"/>
    <w:rsid w:val="00FD1465"/>
    <w:rsid w:val="00FD19F7"/>
    <w:rsid w:val="00FD5380"/>
    <w:rsid w:val="00FD6B08"/>
    <w:rsid w:val="00FE02B3"/>
    <w:rsid w:val="00FE122B"/>
    <w:rsid w:val="00FE24DA"/>
    <w:rsid w:val="00FE339F"/>
    <w:rsid w:val="00FE6BB3"/>
    <w:rsid w:val="00FF348A"/>
    <w:rsid w:val="00FF6224"/>
    <w:rsid w:val="00FF6D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A6621"/>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2F5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34FB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1F425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467DF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uiPriority w:val="10"/>
    <w:qFormat/>
    <w:rsid w:val="000218DE"/>
    <w:pPr>
      <w:widowControl/>
      <w:autoSpaceDE/>
      <w:autoSpaceDN/>
      <w:adjustRightInd/>
      <w:jc w:val="center"/>
    </w:pPr>
    <w:rPr>
      <w:b/>
      <w:sz w:val="28"/>
    </w:rPr>
  </w:style>
  <w:style w:type="character" w:customStyle="1" w:styleId="ac">
    <w:name w:val="Заголовок Знак"/>
    <w:basedOn w:val="a0"/>
    <w:link w:val="ab"/>
    <w:uiPriority w:val="10"/>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WW-">
    <w:name w:val="WW-Базовый"/>
    <w:rsid w:val="00243B21"/>
    <w:pPr>
      <w:suppressAutoHyphens/>
      <w:overflowPunct w:val="0"/>
      <w:spacing w:after="0" w:line="100" w:lineRule="atLeast"/>
      <w:ind w:firstLine="567"/>
      <w:jc w:val="both"/>
      <w:textAlignment w:val="baseline"/>
    </w:pPr>
    <w:rPr>
      <w:rFonts w:ascii="Times New Roman" w:eastAsia="Times New Roman" w:hAnsi="Times New Roman" w:cs="Times New Roman"/>
      <w:color w:val="00000A"/>
      <w:sz w:val="24"/>
      <w:szCs w:val="20"/>
      <w:lang w:eastAsia="ar-SA"/>
    </w:rPr>
  </w:style>
  <w:style w:type="character" w:styleId="af4">
    <w:name w:val="Strong"/>
    <w:uiPriority w:val="22"/>
    <w:qFormat/>
    <w:rsid w:val="00243B21"/>
    <w:rPr>
      <w:b/>
      <w:bCs/>
    </w:rPr>
  </w:style>
  <w:style w:type="paragraph" w:customStyle="1" w:styleId="31">
    <w:name w:val="Основной текст с отступом 31"/>
    <w:basedOn w:val="a"/>
    <w:rsid w:val="00243B21"/>
    <w:pPr>
      <w:suppressAutoHyphens/>
      <w:autoSpaceDE/>
      <w:autoSpaceDN/>
      <w:adjustRightInd/>
      <w:spacing w:after="120"/>
      <w:ind w:left="283"/>
    </w:pPr>
    <w:rPr>
      <w:rFonts w:eastAsia="SimSun" w:cs="Mangal"/>
      <w:kern w:val="1"/>
      <w:sz w:val="16"/>
      <w:szCs w:val="14"/>
      <w:lang w:val="x-none" w:eastAsia="hi-IN" w:bidi="hi-IN"/>
    </w:rPr>
  </w:style>
  <w:style w:type="character" w:customStyle="1" w:styleId="10">
    <w:name w:val="Заголовок 1 Знак"/>
    <w:basedOn w:val="a0"/>
    <w:link w:val="1"/>
    <w:uiPriority w:val="9"/>
    <w:rsid w:val="00934FB5"/>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934FB5"/>
    <w:pPr>
      <w:widowControl/>
      <w:autoSpaceDE/>
      <w:autoSpaceDN/>
      <w:adjustRightInd/>
      <w:spacing w:line="259" w:lineRule="auto"/>
      <w:outlineLvl w:val="9"/>
    </w:pPr>
  </w:style>
  <w:style w:type="paragraph" w:styleId="11">
    <w:name w:val="toc 1"/>
    <w:basedOn w:val="a"/>
    <w:next w:val="a"/>
    <w:autoRedefine/>
    <w:uiPriority w:val="39"/>
    <w:unhideWhenUsed/>
    <w:rsid w:val="005F67F9"/>
    <w:pPr>
      <w:tabs>
        <w:tab w:val="right" w:leader="dot" w:pos="10195"/>
      </w:tabs>
      <w:spacing w:after="100"/>
    </w:pPr>
    <w:rPr>
      <w:noProof/>
      <w:sz w:val="28"/>
      <w:szCs w:val="28"/>
    </w:rPr>
  </w:style>
  <w:style w:type="character" w:styleId="af6">
    <w:name w:val="Hyperlink"/>
    <w:basedOn w:val="a0"/>
    <w:uiPriority w:val="99"/>
    <w:unhideWhenUsed/>
    <w:rsid w:val="00AA7BFF"/>
    <w:rPr>
      <w:color w:val="0000FF" w:themeColor="hyperlink"/>
      <w:u w:val="single"/>
    </w:rPr>
  </w:style>
  <w:style w:type="paragraph" w:customStyle="1" w:styleId="Default">
    <w:name w:val="Default"/>
    <w:rsid w:val="00AA7BF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mSubheadline">
    <w:name w:val="im_Subheadline Знак"/>
    <w:basedOn w:val="4"/>
    <w:rsid w:val="00467DF3"/>
    <w:pPr>
      <w:keepLines w:val="0"/>
      <w:numPr>
        <w:ilvl w:val="3"/>
      </w:numPr>
      <w:suppressAutoHyphens/>
      <w:autoSpaceDE/>
      <w:autoSpaceDN/>
      <w:adjustRightInd/>
      <w:spacing w:before="200" w:after="200"/>
      <w:jc w:val="center"/>
      <w:outlineLvl w:val="9"/>
    </w:pPr>
    <w:rPr>
      <w:rFonts w:ascii="Times New Roman" w:eastAsia="SimSun" w:hAnsi="Times New Roman" w:cs="Mangal"/>
      <w:b/>
      <w:i w:val="0"/>
      <w:iCs w:val="0"/>
      <w:color w:val="auto"/>
      <w:kern w:val="1"/>
      <w:sz w:val="28"/>
      <w:lang w:eastAsia="hi-IN" w:bidi="hi-IN"/>
    </w:rPr>
  </w:style>
  <w:style w:type="character" w:customStyle="1" w:styleId="40">
    <w:name w:val="Заголовок 4 Знак"/>
    <w:basedOn w:val="a0"/>
    <w:link w:val="4"/>
    <w:uiPriority w:val="9"/>
    <w:semiHidden/>
    <w:rsid w:val="00467DF3"/>
    <w:rPr>
      <w:rFonts w:asciiTheme="majorHAnsi" w:eastAsiaTheme="majorEastAsia" w:hAnsiTheme="majorHAnsi" w:cstheme="majorBidi"/>
      <w:i/>
      <w:iCs/>
      <w:color w:val="365F91" w:themeColor="accent1" w:themeShade="BF"/>
      <w:sz w:val="20"/>
      <w:szCs w:val="20"/>
      <w:lang w:eastAsia="ru-RU"/>
    </w:rPr>
  </w:style>
  <w:style w:type="character" w:customStyle="1" w:styleId="20">
    <w:name w:val="Заголовок 2 Знак"/>
    <w:basedOn w:val="a0"/>
    <w:link w:val="2"/>
    <w:uiPriority w:val="9"/>
    <w:semiHidden/>
    <w:rsid w:val="001F4251"/>
    <w:rPr>
      <w:rFonts w:asciiTheme="majorHAnsi" w:eastAsiaTheme="majorEastAsia" w:hAnsiTheme="majorHAnsi" w:cstheme="majorBidi"/>
      <w:color w:val="365F91" w:themeColor="accent1" w:themeShade="BF"/>
      <w:sz w:val="26"/>
      <w:szCs w:val="26"/>
      <w:lang w:eastAsia="ru-RU"/>
    </w:rPr>
  </w:style>
  <w:style w:type="paragraph" w:styleId="22">
    <w:name w:val="toc 2"/>
    <w:basedOn w:val="a"/>
    <w:next w:val="a"/>
    <w:autoRedefine/>
    <w:uiPriority w:val="39"/>
    <w:unhideWhenUsed/>
    <w:rsid w:val="00D1420F"/>
    <w:pPr>
      <w:spacing w:after="100"/>
      <w:ind w:left="200"/>
    </w:pPr>
  </w:style>
  <w:style w:type="character" w:customStyle="1" w:styleId="a7">
    <w:name w:val="Абзац списка Знак"/>
    <w:link w:val="a6"/>
    <w:locked/>
    <w:rsid w:val="00FA5658"/>
    <w:rPr>
      <w:rFonts w:ascii="Times New Roman" w:eastAsia="Times New Roman" w:hAnsi="Times New Roman" w:cs="Times New Roman"/>
      <w:sz w:val="20"/>
      <w:szCs w:val="20"/>
      <w:lang w:eastAsia="ru-RU"/>
    </w:rPr>
  </w:style>
  <w:style w:type="character" w:customStyle="1" w:styleId="af7">
    <w:name w:val="Основной текст_"/>
    <w:basedOn w:val="a0"/>
    <w:link w:val="23"/>
    <w:locked/>
    <w:rsid w:val="003F792C"/>
    <w:rPr>
      <w:rFonts w:ascii="Times New Roman" w:eastAsia="Times New Roman" w:hAnsi="Times New Roman" w:cs="Times New Roman"/>
      <w:sz w:val="21"/>
      <w:szCs w:val="21"/>
      <w:shd w:val="clear" w:color="auto" w:fill="FFFFFF"/>
    </w:rPr>
  </w:style>
  <w:style w:type="paragraph" w:customStyle="1" w:styleId="23">
    <w:name w:val="Основной текст2"/>
    <w:basedOn w:val="a"/>
    <w:link w:val="af7"/>
    <w:rsid w:val="003F792C"/>
    <w:pPr>
      <w:shd w:val="clear" w:color="auto" w:fill="FFFFFF"/>
      <w:autoSpaceDE/>
      <w:autoSpaceDN/>
      <w:adjustRightInd/>
      <w:spacing w:line="240" w:lineRule="exact"/>
      <w:jc w:val="both"/>
    </w:pPr>
    <w:rPr>
      <w:sz w:val="21"/>
      <w:szCs w:val="21"/>
      <w:lang w:eastAsia="en-US"/>
    </w:rPr>
  </w:style>
  <w:style w:type="table" w:customStyle="1" w:styleId="12">
    <w:name w:val="Сетка таблицы1"/>
    <w:basedOn w:val="a1"/>
    <w:next w:val="a8"/>
    <w:uiPriority w:val="39"/>
    <w:rsid w:val="00A012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1937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076101">
      <w:bodyDiv w:val="1"/>
      <w:marLeft w:val="0"/>
      <w:marRight w:val="0"/>
      <w:marTop w:val="0"/>
      <w:marBottom w:val="0"/>
      <w:divBdr>
        <w:top w:val="none" w:sz="0" w:space="0" w:color="auto"/>
        <w:left w:val="none" w:sz="0" w:space="0" w:color="auto"/>
        <w:bottom w:val="none" w:sz="0" w:space="0" w:color="auto"/>
        <w:right w:val="none" w:sz="0" w:space="0" w:color="auto"/>
      </w:divBdr>
    </w:div>
    <w:div w:id="1452168740">
      <w:bodyDiv w:val="1"/>
      <w:marLeft w:val="0"/>
      <w:marRight w:val="0"/>
      <w:marTop w:val="0"/>
      <w:marBottom w:val="0"/>
      <w:divBdr>
        <w:top w:val="none" w:sz="0" w:space="0" w:color="auto"/>
        <w:left w:val="none" w:sz="0" w:space="0" w:color="auto"/>
        <w:bottom w:val="none" w:sz="0" w:space="0" w:color="auto"/>
        <w:right w:val="none" w:sz="0" w:space="0" w:color="auto"/>
      </w:divBdr>
    </w:div>
    <w:div w:id="200994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wciom.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fom.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C1398-D110-47E9-B799-23BF5E1C3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28</Pages>
  <Words>8048</Words>
  <Characters>45875</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Хусяинова Вера Михайловна</cp:lastModifiedBy>
  <cp:revision>20</cp:revision>
  <cp:lastPrinted>2019-11-26T13:43:00Z</cp:lastPrinted>
  <dcterms:created xsi:type="dcterms:W3CDTF">2022-10-20T13:27:00Z</dcterms:created>
  <dcterms:modified xsi:type="dcterms:W3CDTF">2022-12-06T14:24:00Z</dcterms:modified>
</cp:coreProperties>
</file>